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006F4" w14:textId="07AFA512" w:rsidR="00E075F1" w:rsidRPr="00376661" w:rsidRDefault="00E075F1" w:rsidP="00C86207">
      <w:pPr>
        <w:spacing w:after="0"/>
        <w:jc w:val="center"/>
        <w:rPr>
          <w:b/>
          <w:sz w:val="36"/>
          <w:szCs w:val="36"/>
        </w:rPr>
      </w:pPr>
      <w:r w:rsidRPr="00376661">
        <w:rPr>
          <w:b/>
          <w:sz w:val="36"/>
          <w:szCs w:val="36"/>
        </w:rPr>
        <w:t>Module 3 Quiz Review</w:t>
      </w:r>
    </w:p>
    <w:p w14:paraId="5AE613D4" w14:textId="7AA99023" w:rsidR="00E075F1" w:rsidRPr="00FE3EEF" w:rsidRDefault="00E075F1" w:rsidP="00376661">
      <w:pPr>
        <w:spacing w:after="0"/>
        <w:jc w:val="center"/>
      </w:pPr>
      <w:r w:rsidRPr="00FE3EEF">
        <w:t>(</w:t>
      </w:r>
      <w:r>
        <w:t>Polynomial Functions 3.1 – 3.4</w:t>
      </w:r>
      <w:r w:rsidR="00376661">
        <w:t>)</w:t>
      </w:r>
    </w:p>
    <w:p w14:paraId="47938E9F" w14:textId="279648B7" w:rsidR="00E075F1" w:rsidRDefault="00E075F1" w:rsidP="00376661">
      <w:pPr>
        <w:pStyle w:val="NoSpacing"/>
        <w:rPr>
          <w:i/>
        </w:rPr>
      </w:pPr>
      <w:r>
        <w:t xml:space="preserve">Part I: </w:t>
      </w:r>
    </w:p>
    <w:p w14:paraId="02D3451A" w14:textId="012D4F41" w:rsidR="00E075F1" w:rsidRDefault="00E075F1" w:rsidP="00376661">
      <w:pPr>
        <w:pStyle w:val="NoSpacing"/>
      </w:pPr>
      <w:r>
        <w:rPr>
          <w:i/>
        </w:rPr>
        <w:t>Draw an example of each of the following</w:t>
      </w:r>
    </w:p>
    <w:tbl>
      <w:tblPr>
        <w:tblStyle w:val="TableGrid"/>
        <w:tblW w:w="7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271"/>
        <w:gridCol w:w="3271"/>
      </w:tblGrid>
      <w:tr w:rsidR="00E075F1" w14:paraId="0286F3A1" w14:textId="77777777" w:rsidTr="00E075F1">
        <w:trPr>
          <w:trHeight w:val="731"/>
        </w:trPr>
        <w:tc>
          <w:tcPr>
            <w:tcW w:w="1188" w:type="dxa"/>
          </w:tcPr>
          <w:p w14:paraId="7E0EBA07" w14:textId="77777777" w:rsidR="00E075F1" w:rsidRDefault="00E075F1" w:rsidP="00E075F1">
            <w:r>
              <w:t>______ 1.</w:t>
            </w:r>
          </w:p>
          <w:p w14:paraId="1603989B" w14:textId="77777777" w:rsidR="00E075F1" w:rsidRDefault="00E075F1" w:rsidP="00E075F1"/>
        </w:tc>
        <w:tc>
          <w:tcPr>
            <w:tcW w:w="3271" w:type="dxa"/>
          </w:tcPr>
          <w:p w14:paraId="631C21BC" w14:textId="071240DA" w:rsidR="00E075F1" w:rsidRPr="00F73504" w:rsidRDefault="00E075F1" w:rsidP="00E075F1">
            <w:r>
              <w:t>Linear</w:t>
            </w:r>
          </w:p>
        </w:tc>
        <w:tc>
          <w:tcPr>
            <w:tcW w:w="3271" w:type="dxa"/>
          </w:tcPr>
          <w:p w14:paraId="230238AB" w14:textId="2FBB2B7E" w:rsidR="00E075F1" w:rsidRPr="00F73504" w:rsidRDefault="00E075F1" w:rsidP="00E075F1">
            <w:r>
              <w:rPr>
                <w:noProof/>
                <w:lang w:eastAsia="en-US"/>
              </w:rPr>
              <w:drawing>
                <wp:inline distT="0" distB="0" distL="0" distR="0" wp14:anchorId="4EC9649B" wp14:editId="0B3FA12D">
                  <wp:extent cx="1476375" cy="146783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78" cy="147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5F1" w14:paraId="04DE95E1" w14:textId="77777777" w:rsidTr="00E075F1">
        <w:trPr>
          <w:trHeight w:val="731"/>
        </w:trPr>
        <w:tc>
          <w:tcPr>
            <w:tcW w:w="1188" w:type="dxa"/>
          </w:tcPr>
          <w:p w14:paraId="0E3D07C9" w14:textId="77777777" w:rsidR="00E075F1" w:rsidRDefault="00E075F1" w:rsidP="00E075F1">
            <w:r>
              <w:t>______ 2.</w:t>
            </w:r>
          </w:p>
          <w:p w14:paraId="56606883" w14:textId="77777777" w:rsidR="00E075F1" w:rsidRDefault="00E075F1" w:rsidP="00E075F1"/>
        </w:tc>
        <w:tc>
          <w:tcPr>
            <w:tcW w:w="3271" w:type="dxa"/>
          </w:tcPr>
          <w:p w14:paraId="48FBF196" w14:textId="624EA5DD" w:rsidR="00E075F1" w:rsidRPr="00F73504" w:rsidRDefault="00E075F1" w:rsidP="00E075F1">
            <w:r>
              <w:t>Exponential</w:t>
            </w:r>
          </w:p>
        </w:tc>
        <w:tc>
          <w:tcPr>
            <w:tcW w:w="3271" w:type="dxa"/>
          </w:tcPr>
          <w:p w14:paraId="4B9646CD" w14:textId="2DB35D6C" w:rsidR="00E075F1" w:rsidRPr="00F73504" w:rsidRDefault="00E075F1" w:rsidP="00E075F1">
            <w:r>
              <w:rPr>
                <w:noProof/>
                <w:lang w:eastAsia="en-US"/>
              </w:rPr>
              <w:drawing>
                <wp:inline distT="0" distB="0" distL="0" distR="0" wp14:anchorId="5513CA81" wp14:editId="70F09F39">
                  <wp:extent cx="1476375" cy="146783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189" cy="147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5F1" w14:paraId="5AC9C5C3" w14:textId="77777777" w:rsidTr="00E075F1">
        <w:trPr>
          <w:trHeight w:val="731"/>
        </w:trPr>
        <w:tc>
          <w:tcPr>
            <w:tcW w:w="1188" w:type="dxa"/>
          </w:tcPr>
          <w:p w14:paraId="6A28792E" w14:textId="77777777" w:rsidR="00E075F1" w:rsidRDefault="00E075F1" w:rsidP="00E075F1">
            <w:r>
              <w:t>______ 3.</w:t>
            </w:r>
          </w:p>
          <w:p w14:paraId="2DBDCC81" w14:textId="77777777" w:rsidR="00E075F1" w:rsidRDefault="00E075F1" w:rsidP="00E075F1"/>
        </w:tc>
        <w:tc>
          <w:tcPr>
            <w:tcW w:w="3271" w:type="dxa"/>
          </w:tcPr>
          <w:p w14:paraId="54DEF7A2" w14:textId="7E3DF1BD" w:rsidR="00E075F1" w:rsidRDefault="00E075F1" w:rsidP="00E075F1">
            <w:r>
              <w:t>Quadratic</w:t>
            </w:r>
          </w:p>
        </w:tc>
        <w:tc>
          <w:tcPr>
            <w:tcW w:w="3271" w:type="dxa"/>
          </w:tcPr>
          <w:p w14:paraId="655B2ED4" w14:textId="5DE1BDD5" w:rsidR="00E075F1" w:rsidRDefault="00E075F1" w:rsidP="00E075F1">
            <w:r>
              <w:rPr>
                <w:noProof/>
                <w:lang w:eastAsia="en-US"/>
              </w:rPr>
              <w:drawing>
                <wp:inline distT="0" distB="0" distL="0" distR="0" wp14:anchorId="383C897E" wp14:editId="6619196D">
                  <wp:extent cx="1476375" cy="146783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77" cy="147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5F1" w14:paraId="597EB57B" w14:textId="77777777" w:rsidTr="00E075F1">
        <w:trPr>
          <w:trHeight w:val="893"/>
        </w:trPr>
        <w:tc>
          <w:tcPr>
            <w:tcW w:w="1188" w:type="dxa"/>
          </w:tcPr>
          <w:p w14:paraId="09B4A242" w14:textId="77777777" w:rsidR="00E075F1" w:rsidRDefault="00E075F1" w:rsidP="00E075F1">
            <w:r>
              <w:t>______ 4.</w:t>
            </w:r>
          </w:p>
        </w:tc>
        <w:tc>
          <w:tcPr>
            <w:tcW w:w="3271" w:type="dxa"/>
          </w:tcPr>
          <w:p w14:paraId="055E497D" w14:textId="296FD36D" w:rsidR="00E075F1" w:rsidRDefault="00E075F1" w:rsidP="00E075F1">
            <w:r>
              <w:t>Cubic</w:t>
            </w:r>
          </w:p>
        </w:tc>
        <w:tc>
          <w:tcPr>
            <w:tcW w:w="3271" w:type="dxa"/>
          </w:tcPr>
          <w:p w14:paraId="71C17E56" w14:textId="27E083F0" w:rsidR="00E075F1" w:rsidRDefault="00E075F1" w:rsidP="00E075F1">
            <w:r>
              <w:rPr>
                <w:noProof/>
                <w:lang w:eastAsia="en-US"/>
              </w:rPr>
              <w:drawing>
                <wp:inline distT="0" distB="0" distL="0" distR="0" wp14:anchorId="6B326002" wp14:editId="12BAF046">
                  <wp:extent cx="1476375" cy="146783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437" cy="1473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5F1" w14:paraId="6C264660" w14:textId="77777777" w:rsidTr="00E075F1">
        <w:trPr>
          <w:trHeight w:val="682"/>
        </w:trPr>
        <w:tc>
          <w:tcPr>
            <w:tcW w:w="1188" w:type="dxa"/>
          </w:tcPr>
          <w:p w14:paraId="6D0521CC" w14:textId="77777777" w:rsidR="00E075F1" w:rsidRDefault="00E075F1" w:rsidP="00E075F1">
            <w:r>
              <w:t>______ 5.</w:t>
            </w:r>
          </w:p>
        </w:tc>
        <w:tc>
          <w:tcPr>
            <w:tcW w:w="3271" w:type="dxa"/>
          </w:tcPr>
          <w:p w14:paraId="6CB43C49" w14:textId="420EC880" w:rsidR="00E075F1" w:rsidRDefault="00E075F1" w:rsidP="00E075F1">
            <w:r>
              <w:t>Logarithmic</w:t>
            </w:r>
          </w:p>
        </w:tc>
        <w:tc>
          <w:tcPr>
            <w:tcW w:w="3271" w:type="dxa"/>
          </w:tcPr>
          <w:p w14:paraId="78EE8172" w14:textId="60002324" w:rsidR="00E075F1" w:rsidRDefault="00E075F1" w:rsidP="00E075F1">
            <w:r>
              <w:rPr>
                <w:noProof/>
                <w:lang w:eastAsia="en-US"/>
              </w:rPr>
              <w:drawing>
                <wp:inline distT="0" distB="0" distL="0" distR="0" wp14:anchorId="005115EA" wp14:editId="2A5D78BB">
                  <wp:extent cx="1475387" cy="14668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887" cy="147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25168F" w14:textId="2B13D2B4" w:rsidR="00E075F1" w:rsidRPr="006619A9" w:rsidRDefault="00E075F1" w:rsidP="00E075F1">
      <w:pPr>
        <w:rPr>
          <w:i/>
        </w:rPr>
      </w:pPr>
      <w:r w:rsidRPr="006619A9">
        <w:rPr>
          <w:b/>
        </w:rPr>
        <w:lastRenderedPageBreak/>
        <w:t>Part II:</w:t>
      </w:r>
      <w:r>
        <w:t xml:space="preserve">  </w:t>
      </w:r>
    </w:p>
    <w:p w14:paraId="0CDF5274" w14:textId="01D3C87D" w:rsidR="00E075F1" w:rsidRDefault="00E075F1" w:rsidP="00E075F1">
      <w:pPr>
        <w:ind w:left="270" w:hanging="270"/>
      </w:pPr>
      <w:r>
        <w:t>6.  Label the above</w:t>
      </w:r>
      <w:r w:rsidR="002F32C7">
        <w:t xml:space="preserve"> functions as whether they</w:t>
      </w:r>
      <w:r>
        <w:t xml:space="preserve"> </w:t>
      </w:r>
      <w:r w:rsidR="002F32C7">
        <w:t>or</w:t>
      </w:r>
      <w:r>
        <w:t xml:space="preserve"> NOT also be considered a polynomial function.</w:t>
      </w:r>
    </w:p>
    <w:p w14:paraId="5792737B" w14:textId="77777777" w:rsidR="00E075F1" w:rsidRDefault="00E075F1" w:rsidP="00E075F1"/>
    <w:p w14:paraId="286513B8" w14:textId="2A8421A1" w:rsidR="00E075F1" w:rsidRDefault="00E075F1" w:rsidP="00E075F1">
      <w:r>
        <w:t xml:space="preserve">7.  If you know </w:t>
      </w:r>
      <w:proofErr w:type="gramStart"/>
      <w:r>
        <w:t xml:space="preserve">that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=2x-5</m:t>
        </m:r>
      </m:oMath>
      <w:r>
        <w:t xml:space="preserve">, then </w:t>
      </w:r>
      <w:r w:rsidR="00290AAA">
        <w:t>give an example of</w:t>
      </w:r>
      <w:r>
        <w:t xml:space="preserve"> possibilities for  </w:t>
      </w:r>
      <m:oMath>
        <m:r>
          <w:rPr>
            <w:rFonts w:ascii="Cambria Math" w:hAnsi="Cambria Math"/>
          </w:rPr>
          <m:t>f(x)</m:t>
        </m:r>
      </m:oMath>
      <w:r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290AAA">
        <w:t>.</w:t>
      </w:r>
    </w:p>
    <w:p w14:paraId="48B2521C" w14:textId="33A5D132" w:rsidR="00E075F1" w:rsidRDefault="00E075F1" w:rsidP="00E075F1">
      <w:pPr>
        <w:ind w:left="540"/>
      </w:pPr>
      <w:proofErr w:type="gramStart"/>
      <w:r>
        <w:t xml:space="preserve">a.  </w:t>
      </w:r>
      <w:r w:rsidR="0035140A">
        <w:t>Give</w:t>
      </w:r>
      <w:proofErr w:type="gramEnd"/>
      <w:r w:rsidR="0035140A">
        <w:t xml:space="preserve"> a linear example</w:t>
      </w:r>
    </w:p>
    <w:p w14:paraId="360EFD4C" w14:textId="77777777" w:rsidR="0035140A" w:rsidRDefault="0035140A" w:rsidP="00E075F1">
      <w:pPr>
        <w:ind w:left="540"/>
      </w:pPr>
    </w:p>
    <w:p w14:paraId="7C04D4F5" w14:textId="348FFED0" w:rsidR="00E075F1" w:rsidRDefault="00E075F1" w:rsidP="00E075F1">
      <w:pPr>
        <w:ind w:left="540"/>
      </w:pPr>
      <w:proofErr w:type="gramStart"/>
      <w:r>
        <w:t xml:space="preserve">b.  </w:t>
      </w:r>
      <w:r w:rsidR="0035140A">
        <w:t>Give</w:t>
      </w:r>
      <w:proofErr w:type="gramEnd"/>
      <w:r w:rsidR="0035140A">
        <w:t xml:space="preserve"> a quadratic example</w:t>
      </w:r>
    </w:p>
    <w:p w14:paraId="7818101E" w14:textId="77777777" w:rsidR="0035140A" w:rsidRDefault="0035140A" w:rsidP="00E075F1">
      <w:pPr>
        <w:ind w:left="540"/>
      </w:pPr>
    </w:p>
    <w:p w14:paraId="7B0401C2" w14:textId="54860F8A" w:rsidR="00E075F1" w:rsidRDefault="0035140A" w:rsidP="0035140A">
      <w:pPr>
        <w:ind w:left="540"/>
      </w:pPr>
      <w:r>
        <w:t>c. Give a cubic example</w:t>
      </w:r>
    </w:p>
    <w:p w14:paraId="63C45ED1" w14:textId="77777777" w:rsidR="00E075F1" w:rsidRDefault="00E075F1" w:rsidP="00E075F1"/>
    <w:p w14:paraId="7F767521" w14:textId="131802D9" w:rsidR="00E075F1" w:rsidRDefault="00E075F1" w:rsidP="00E075F1">
      <w:r>
        <w:t xml:space="preserve">8.  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+5x-3</m:t>
        </m:r>
      </m:oMath>
      <w:r>
        <w:t xml:space="preserve"> 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=4x-1</m:t>
        </m:r>
      </m:oMath>
      <w:r>
        <w:t xml:space="preserve">, then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×g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</w:p>
    <w:p w14:paraId="0A96DD8B" w14:textId="77777777" w:rsidR="00E075F1" w:rsidRDefault="00E075F1" w:rsidP="00E075F1">
      <w:pPr>
        <w:ind w:left="270" w:hanging="270"/>
      </w:pPr>
    </w:p>
    <w:p w14:paraId="3287166A" w14:textId="77777777" w:rsidR="00376661" w:rsidRDefault="00376661" w:rsidP="00E075F1">
      <w:pPr>
        <w:ind w:left="270" w:hanging="270"/>
      </w:pPr>
    </w:p>
    <w:p w14:paraId="28A059A4" w14:textId="77777777" w:rsidR="00376661" w:rsidRDefault="00376661" w:rsidP="00E075F1">
      <w:pPr>
        <w:ind w:left="270" w:hanging="270"/>
      </w:pPr>
    </w:p>
    <w:p w14:paraId="03739DE1" w14:textId="77777777" w:rsidR="00376661" w:rsidRDefault="00376661" w:rsidP="00E075F1">
      <w:pPr>
        <w:ind w:left="270" w:hanging="270"/>
      </w:pPr>
    </w:p>
    <w:p w14:paraId="58BDD5FE" w14:textId="4150D34D" w:rsidR="00E075F1" w:rsidRDefault="00E075F1" w:rsidP="00E075F1">
      <w:pPr>
        <w:ind w:left="270" w:hanging="270"/>
      </w:pPr>
      <w:r>
        <w:t xml:space="preserve">9.  If a linear equation has a slope of </w:t>
      </w:r>
      <w:r w:rsidR="0035140A">
        <w:t>-4</w:t>
      </w:r>
      <w:r>
        <w:t xml:space="preserve"> and a y-intercept of </w:t>
      </w:r>
      <w:r w:rsidR="0035140A">
        <w:t>3</w:t>
      </w:r>
      <w:r>
        <w:t xml:space="preserve">, then what do you know about the end behavior </w:t>
      </w:r>
      <w:proofErr w:type="gramStart"/>
      <w:r>
        <w:t xml:space="preserve">as </w:t>
      </w:r>
      <w:proofErr w:type="gramEnd"/>
      <m:oMath>
        <m:r>
          <w:rPr>
            <w:rFonts w:ascii="Cambria Math" w:hAnsi="Cambria Math"/>
          </w:rPr>
          <m:t>x→∞</m:t>
        </m:r>
      </m:oMath>
      <w:r>
        <w:t>?</w:t>
      </w:r>
    </w:p>
    <w:p w14:paraId="495A2C0D" w14:textId="77777777" w:rsidR="00E075F1" w:rsidRDefault="00E075F1" w:rsidP="00E075F1"/>
    <w:p w14:paraId="057C6B27" w14:textId="77777777" w:rsidR="00376661" w:rsidRDefault="00376661" w:rsidP="00E075F1"/>
    <w:p w14:paraId="1127634E" w14:textId="77777777" w:rsidR="00376661" w:rsidRDefault="00376661" w:rsidP="00E075F1"/>
    <w:p w14:paraId="2358D60D" w14:textId="060360C1" w:rsidR="00E075F1" w:rsidRDefault="00E075F1" w:rsidP="00E075F1">
      <w:r>
        <w:t xml:space="preserve">10.  </w:t>
      </w:r>
      <w:r w:rsidR="0035140A">
        <w:t>Are they increasing?</w:t>
      </w:r>
    </w:p>
    <w:p w14:paraId="7A6EE513" w14:textId="08755602" w:rsidR="0035140A" w:rsidRDefault="00E075F1" w:rsidP="00E075F1">
      <w:pPr>
        <w:ind w:left="540"/>
      </w:pPr>
      <w:proofErr w:type="gramStart"/>
      <w:r>
        <w:t xml:space="preserve">a.  </w:t>
      </w:r>
      <w:r w:rsidR="0035140A">
        <w:t>Give</w:t>
      </w:r>
      <w:proofErr w:type="gramEnd"/>
      <w:r w:rsidR="0035140A">
        <w:t xml:space="preserve"> an example that is always increasing and explain how you know.</w:t>
      </w:r>
    </w:p>
    <w:p w14:paraId="1F8ECA42" w14:textId="4DF6F6F9" w:rsidR="00E075F1" w:rsidRDefault="00E075F1" w:rsidP="00E075F1">
      <w:pPr>
        <w:ind w:left="540"/>
      </w:pPr>
      <w:proofErr w:type="gramStart"/>
      <w:r>
        <w:t xml:space="preserve">b.  </w:t>
      </w:r>
      <w:r w:rsidR="0035140A">
        <w:t>Give</w:t>
      </w:r>
      <w:proofErr w:type="gramEnd"/>
      <w:r w:rsidR="0035140A">
        <w:t xml:space="preserve"> an example that is always decreasing and explain how you know.</w:t>
      </w:r>
    </w:p>
    <w:p w14:paraId="43F20AE9" w14:textId="4CBAEB7A" w:rsidR="00E075F1" w:rsidRDefault="00E075F1" w:rsidP="00E075F1">
      <w:pPr>
        <w:ind w:left="540"/>
      </w:pPr>
      <w:proofErr w:type="gramStart"/>
      <w:r>
        <w:t xml:space="preserve">c.  </w:t>
      </w:r>
      <w:r w:rsidR="0035140A">
        <w:t>Give</w:t>
      </w:r>
      <w:proofErr w:type="gramEnd"/>
      <w:r w:rsidR="0035140A">
        <w:t xml:space="preserve"> an example that is increasing and decreasing and explain how you know.</w:t>
      </w:r>
    </w:p>
    <w:p w14:paraId="37996AAE" w14:textId="631CAB51" w:rsidR="00E075F1" w:rsidRDefault="00E075F1" w:rsidP="00E075F1">
      <w:pPr>
        <w:ind w:left="540"/>
      </w:pPr>
    </w:p>
    <w:p w14:paraId="4522A760" w14:textId="77777777" w:rsidR="00E075F1" w:rsidRDefault="00E075F1" w:rsidP="00E075F1">
      <w:pPr>
        <w:rPr>
          <w:i/>
        </w:rPr>
      </w:pPr>
      <w:r>
        <w:rPr>
          <w:b/>
        </w:rPr>
        <w:lastRenderedPageBreak/>
        <w:t>Part III</w:t>
      </w:r>
      <w:r>
        <w:t xml:space="preserve">: </w:t>
      </w:r>
      <w:r>
        <w:rPr>
          <w:i/>
        </w:rPr>
        <w:t>Short Answer</w:t>
      </w:r>
    </w:p>
    <w:p w14:paraId="5D7BFA98" w14:textId="1ED6691A" w:rsidR="00E075F1" w:rsidRDefault="00E075F1" w:rsidP="00E075F1">
      <w:r>
        <w:rPr>
          <w:i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=3x-6</m:t>
        </m:r>
      </m:oMath>
      <w:r>
        <w:t xml:space="preserve">   </w:t>
      </w:r>
      <w:r>
        <w:tab/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=-5x-2</m:t>
        </m:r>
      </m:oMath>
      <w:r>
        <w:t xml:space="preserve"> </w:t>
      </w:r>
      <w:r>
        <w:tab/>
      </w:r>
      <w:r>
        <w:tab/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</w:p>
    <w:p w14:paraId="7849888F" w14:textId="77777777" w:rsidR="00E075F1" w:rsidRDefault="00E075F1" w:rsidP="00E075F1"/>
    <w:p w14:paraId="3808D301" w14:textId="77777777" w:rsidR="00E075F1" w:rsidRDefault="00E075F1" w:rsidP="00E075F1">
      <w:r>
        <w:t xml:space="preserve">11.  Find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+g(x)</m:t>
        </m:r>
      </m:oMath>
    </w:p>
    <w:p w14:paraId="4593AD59" w14:textId="77777777" w:rsidR="00E075F1" w:rsidRDefault="00E075F1" w:rsidP="00E075F1"/>
    <w:p w14:paraId="4D6DFCF5" w14:textId="77777777" w:rsidR="00E075F1" w:rsidRDefault="00E075F1" w:rsidP="00E075F1"/>
    <w:p w14:paraId="0F8E23BD" w14:textId="77777777" w:rsidR="00E075F1" w:rsidRDefault="00E075F1" w:rsidP="00E075F1"/>
    <w:p w14:paraId="5AFDD03E" w14:textId="77777777" w:rsidR="00E075F1" w:rsidRDefault="00E075F1" w:rsidP="00E075F1"/>
    <w:p w14:paraId="562AB868" w14:textId="77777777" w:rsidR="00E075F1" w:rsidRDefault="00E075F1" w:rsidP="00E075F1">
      <w:r>
        <w:t xml:space="preserve">12.  Find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-g(x)</m:t>
        </m:r>
      </m:oMath>
    </w:p>
    <w:p w14:paraId="3FF15E79" w14:textId="77777777" w:rsidR="00E075F1" w:rsidRDefault="00E075F1" w:rsidP="00E075F1"/>
    <w:p w14:paraId="29C228FE" w14:textId="77777777" w:rsidR="00E075F1" w:rsidRDefault="00E075F1" w:rsidP="00E075F1"/>
    <w:p w14:paraId="18AB545E" w14:textId="77777777" w:rsidR="00E075F1" w:rsidRDefault="00E075F1" w:rsidP="00E075F1"/>
    <w:p w14:paraId="7FD0678C" w14:textId="77777777" w:rsidR="00E075F1" w:rsidRDefault="00E075F1" w:rsidP="00E075F1"/>
    <w:p w14:paraId="7921580C" w14:textId="77777777" w:rsidR="00E075F1" w:rsidRDefault="00E075F1" w:rsidP="00E075F1">
      <w:r>
        <w:t xml:space="preserve">13.  Find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+h(x)</m:t>
        </m:r>
      </m:oMath>
    </w:p>
    <w:p w14:paraId="0F3BBDAC" w14:textId="77777777" w:rsidR="00E075F1" w:rsidRDefault="00E075F1" w:rsidP="00E075F1"/>
    <w:p w14:paraId="01E825F6" w14:textId="77777777" w:rsidR="00E075F1" w:rsidRDefault="00E075F1" w:rsidP="00E075F1"/>
    <w:p w14:paraId="420503DE" w14:textId="77777777" w:rsidR="00E075F1" w:rsidRDefault="00E075F1" w:rsidP="00E075F1"/>
    <w:p w14:paraId="557229A6" w14:textId="77777777" w:rsidR="00E075F1" w:rsidRDefault="00E075F1" w:rsidP="00E075F1"/>
    <w:p w14:paraId="17B4B985" w14:textId="77777777" w:rsidR="00E075F1" w:rsidRDefault="00E075F1" w:rsidP="00E075F1">
      <w:r>
        <w:t xml:space="preserve">14.  Find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∙g(x)</m:t>
        </m:r>
      </m:oMath>
    </w:p>
    <w:p w14:paraId="0B3DF298" w14:textId="77777777" w:rsidR="00E075F1" w:rsidRDefault="00E075F1" w:rsidP="00E075F1"/>
    <w:p w14:paraId="62906B70" w14:textId="77777777" w:rsidR="00E075F1" w:rsidRDefault="00E075F1" w:rsidP="00E075F1"/>
    <w:p w14:paraId="597686B2" w14:textId="77777777" w:rsidR="00E075F1" w:rsidRDefault="00E075F1" w:rsidP="00E075F1"/>
    <w:p w14:paraId="331A40CB" w14:textId="77777777" w:rsidR="00E075F1" w:rsidRDefault="00E075F1" w:rsidP="00E075F1"/>
    <w:p w14:paraId="11347554" w14:textId="77777777" w:rsidR="00E075F1" w:rsidRDefault="00E075F1" w:rsidP="00E075F1">
      <w:r>
        <w:t xml:space="preserve">15.  </w:t>
      </w:r>
      <w:bookmarkStart w:id="0" w:name="_GoBack"/>
      <w:r>
        <w:t xml:space="preserve">Find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∙g(x)</m:t>
        </m:r>
      </m:oMath>
    </w:p>
    <w:bookmarkEnd w:id="0"/>
    <w:p w14:paraId="1C54315B" w14:textId="77777777" w:rsidR="0056381A" w:rsidRPr="006F55C5" w:rsidRDefault="0056381A" w:rsidP="0056381A"/>
    <w:sectPr w:rsidR="0056381A" w:rsidRPr="006F55C5" w:rsidSect="009B6303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D5DCE" w14:textId="77777777" w:rsidR="00E075F1" w:rsidRDefault="00E075F1" w:rsidP="00615380">
      <w:pPr>
        <w:spacing w:after="0"/>
      </w:pPr>
      <w:r>
        <w:separator/>
      </w:r>
    </w:p>
  </w:endnote>
  <w:endnote w:type="continuationSeparator" w:id="0">
    <w:p w14:paraId="44DF79AD" w14:textId="77777777" w:rsidR="00E075F1" w:rsidRDefault="00E075F1" w:rsidP="00615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2B55E" w14:textId="77777777" w:rsidR="00E075F1" w:rsidRDefault="00E075F1" w:rsidP="00615380">
      <w:pPr>
        <w:spacing w:after="0"/>
      </w:pPr>
      <w:r>
        <w:separator/>
      </w:r>
    </w:p>
  </w:footnote>
  <w:footnote w:type="continuationSeparator" w:id="0">
    <w:p w14:paraId="793292B6" w14:textId="77777777" w:rsidR="00E075F1" w:rsidRDefault="00E075F1" w:rsidP="006153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43CAF" w14:textId="4AD64DC7" w:rsidR="00E075F1" w:rsidRDefault="00E075F1">
    <w:pPr>
      <w:pStyle w:val="Header"/>
    </w:pPr>
    <w:r>
      <w:t>Integrated Math 3</w:t>
    </w:r>
    <w:r>
      <w:tab/>
    </w:r>
    <w:r>
      <w:tab/>
      <w:t>Name</w:t>
    </w:r>
    <w:proofErr w:type="gramStart"/>
    <w:r>
      <w:t>:_</w:t>
    </w:r>
    <w:proofErr w:type="gramEnd"/>
    <w:r>
      <w:t>_____________________________</w:t>
    </w:r>
  </w:p>
  <w:p w14:paraId="21FD51BF" w14:textId="77777777" w:rsidR="00E075F1" w:rsidRDefault="00E07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45C64"/>
    <w:multiLevelType w:val="hybridMultilevel"/>
    <w:tmpl w:val="0D80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0E"/>
    <w:rsid w:val="00021028"/>
    <w:rsid w:val="00021CF0"/>
    <w:rsid w:val="00031455"/>
    <w:rsid w:val="0003592D"/>
    <w:rsid w:val="00066FF2"/>
    <w:rsid w:val="00070B22"/>
    <w:rsid w:val="000728F0"/>
    <w:rsid w:val="000A1EFF"/>
    <w:rsid w:val="000A39A7"/>
    <w:rsid w:val="000B6B55"/>
    <w:rsid w:val="000D32AD"/>
    <w:rsid w:val="000D7E0E"/>
    <w:rsid w:val="000E2C37"/>
    <w:rsid w:val="00117754"/>
    <w:rsid w:val="00141E95"/>
    <w:rsid w:val="001519BA"/>
    <w:rsid w:val="00184E58"/>
    <w:rsid w:val="001861E9"/>
    <w:rsid w:val="001A03BB"/>
    <w:rsid w:val="001A7416"/>
    <w:rsid w:val="001B066E"/>
    <w:rsid w:val="001D77B3"/>
    <w:rsid w:val="00220E8C"/>
    <w:rsid w:val="00260900"/>
    <w:rsid w:val="00260960"/>
    <w:rsid w:val="00267AA4"/>
    <w:rsid w:val="00290AAA"/>
    <w:rsid w:val="002A2CD3"/>
    <w:rsid w:val="002B6769"/>
    <w:rsid w:val="002D0F05"/>
    <w:rsid w:val="002E7D5F"/>
    <w:rsid w:val="002F32C7"/>
    <w:rsid w:val="003029F7"/>
    <w:rsid w:val="003057DC"/>
    <w:rsid w:val="00314B00"/>
    <w:rsid w:val="00340330"/>
    <w:rsid w:val="00340807"/>
    <w:rsid w:val="003453A3"/>
    <w:rsid w:val="0035140A"/>
    <w:rsid w:val="0036665C"/>
    <w:rsid w:val="003727C7"/>
    <w:rsid w:val="00376661"/>
    <w:rsid w:val="00403857"/>
    <w:rsid w:val="004373F8"/>
    <w:rsid w:val="00495B1C"/>
    <w:rsid w:val="004C610B"/>
    <w:rsid w:val="005116FF"/>
    <w:rsid w:val="0051360C"/>
    <w:rsid w:val="00557232"/>
    <w:rsid w:val="0056381A"/>
    <w:rsid w:val="00581D7D"/>
    <w:rsid w:val="005B4C8A"/>
    <w:rsid w:val="005E5CC2"/>
    <w:rsid w:val="00615380"/>
    <w:rsid w:val="00616343"/>
    <w:rsid w:val="006216B1"/>
    <w:rsid w:val="00627B89"/>
    <w:rsid w:val="00630522"/>
    <w:rsid w:val="006526C1"/>
    <w:rsid w:val="006878DE"/>
    <w:rsid w:val="006B412C"/>
    <w:rsid w:val="00702BD5"/>
    <w:rsid w:val="00706C6C"/>
    <w:rsid w:val="00707E02"/>
    <w:rsid w:val="0071160C"/>
    <w:rsid w:val="0075093C"/>
    <w:rsid w:val="00763222"/>
    <w:rsid w:val="007B4407"/>
    <w:rsid w:val="007C55B7"/>
    <w:rsid w:val="007C7697"/>
    <w:rsid w:val="007D54ED"/>
    <w:rsid w:val="007E79E8"/>
    <w:rsid w:val="007F2095"/>
    <w:rsid w:val="008215E1"/>
    <w:rsid w:val="00824655"/>
    <w:rsid w:val="00853B2C"/>
    <w:rsid w:val="00873C0A"/>
    <w:rsid w:val="0088377D"/>
    <w:rsid w:val="008B60C2"/>
    <w:rsid w:val="008D524A"/>
    <w:rsid w:val="008E001B"/>
    <w:rsid w:val="00901ECA"/>
    <w:rsid w:val="00940475"/>
    <w:rsid w:val="00941822"/>
    <w:rsid w:val="009477DA"/>
    <w:rsid w:val="00986EA9"/>
    <w:rsid w:val="009901CD"/>
    <w:rsid w:val="009A2FBC"/>
    <w:rsid w:val="009B6303"/>
    <w:rsid w:val="009D393F"/>
    <w:rsid w:val="00A04D9D"/>
    <w:rsid w:val="00A1348B"/>
    <w:rsid w:val="00A60061"/>
    <w:rsid w:val="00A82965"/>
    <w:rsid w:val="00A86EB1"/>
    <w:rsid w:val="00AB2FCD"/>
    <w:rsid w:val="00AC483A"/>
    <w:rsid w:val="00AE1746"/>
    <w:rsid w:val="00AF1B83"/>
    <w:rsid w:val="00B17DA9"/>
    <w:rsid w:val="00B250C0"/>
    <w:rsid w:val="00B3138C"/>
    <w:rsid w:val="00B322E1"/>
    <w:rsid w:val="00B45871"/>
    <w:rsid w:val="00B62C72"/>
    <w:rsid w:val="00B93F8A"/>
    <w:rsid w:val="00BA5E37"/>
    <w:rsid w:val="00BD006E"/>
    <w:rsid w:val="00C0253C"/>
    <w:rsid w:val="00C124C4"/>
    <w:rsid w:val="00C34E75"/>
    <w:rsid w:val="00C524C4"/>
    <w:rsid w:val="00C7222C"/>
    <w:rsid w:val="00C86207"/>
    <w:rsid w:val="00C912EA"/>
    <w:rsid w:val="00CD3EC7"/>
    <w:rsid w:val="00CE4DB6"/>
    <w:rsid w:val="00D04FD5"/>
    <w:rsid w:val="00D16A9C"/>
    <w:rsid w:val="00D200DD"/>
    <w:rsid w:val="00D30142"/>
    <w:rsid w:val="00D5232A"/>
    <w:rsid w:val="00D70787"/>
    <w:rsid w:val="00D74F12"/>
    <w:rsid w:val="00D750B7"/>
    <w:rsid w:val="00DB4117"/>
    <w:rsid w:val="00DB6E92"/>
    <w:rsid w:val="00DC2B21"/>
    <w:rsid w:val="00DE02D1"/>
    <w:rsid w:val="00DE217D"/>
    <w:rsid w:val="00E075F1"/>
    <w:rsid w:val="00E07E2C"/>
    <w:rsid w:val="00E101EA"/>
    <w:rsid w:val="00E31024"/>
    <w:rsid w:val="00E43AED"/>
    <w:rsid w:val="00E51449"/>
    <w:rsid w:val="00EC1F4D"/>
    <w:rsid w:val="00F001EA"/>
    <w:rsid w:val="00F05A12"/>
    <w:rsid w:val="00F309CC"/>
    <w:rsid w:val="00F4610C"/>
    <w:rsid w:val="00F47CA6"/>
    <w:rsid w:val="00F52138"/>
    <w:rsid w:val="00FB6ADB"/>
    <w:rsid w:val="00FC7FDB"/>
    <w:rsid w:val="00FD4725"/>
    <w:rsid w:val="00FE3EEF"/>
    <w:rsid w:val="00FF1FC2"/>
    <w:rsid w:val="00FF7F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A4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12C"/>
    <w:pPr>
      <w:ind w:left="720"/>
      <w:contextualSpacing/>
    </w:pPr>
  </w:style>
  <w:style w:type="table" w:styleId="TableGrid">
    <w:name w:val="Table Grid"/>
    <w:basedOn w:val="TableNormal"/>
    <w:uiPriority w:val="59"/>
    <w:rsid w:val="000A1E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296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84E58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3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53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5380"/>
    <w:rPr>
      <w:sz w:val="24"/>
      <w:szCs w:val="24"/>
    </w:rPr>
  </w:style>
  <w:style w:type="paragraph" w:styleId="NoSpacing">
    <w:name w:val="No Spacing"/>
    <w:uiPriority w:val="1"/>
    <w:qFormat/>
    <w:rsid w:val="00376661"/>
    <w:pPr>
      <w:spacing w:after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12C"/>
    <w:pPr>
      <w:ind w:left="720"/>
      <w:contextualSpacing/>
    </w:pPr>
  </w:style>
  <w:style w:type="table" w:styleId="TableGrid">
    <w:name w:val="Table Grid"/>
    <w:basedOn w:val="TableNormal"/>
    <w:uiPriority w:val="59"/>
    <w:rsid w:val="000A1E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296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84E58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3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53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5380"/>
    <w:rPr>
      <w:sz w:val="24"/>
      <w:szCs w:val="24"/>
    </w:rPr>
  </w:style>
  <w:style w:type="paragraph" w:styleId="NoSpacing">
    <w:name w:val="No Spacing"/>
    <w:uiPriority w:val="1"/>
    <w:qFormat/>
    <w:rsid w:val="00376661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7BF6F-48DF-47ED-BBB0-07DC756B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Judy Viney</cp:lastModifiedBy>
  <cp:revision>4</cp:revision>
  <cp:lastPrinted>2016-10-05T21:05:00Z</cp:lastPrinted>
  <dcterms:created xsi:type="dcterms:W3CDTF">2016-10-12T14:19:00Z</dcterms:created>
  <dcterms:modified xsi:type="dcterms:W3CDTF">2016-10-12T14:33:00Z</dcterms:modified>
</cp:coreProperties>
</file>