
<file path=[Content_Types].xml><?xml version="1.0" encoding="utf-8"?>
<Types xmlns="http://schemas.openxmlformats.org/package/2006/content-types">
  <Default Extension="tmp" ContentType="image/png"/>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ACE50" w14:textId="6AD5A0D2" w:rsidR="007C394E" w:rsidRPr="00FE3EEF" w:rsidRDefault="007C394E" w:rsidP="007C394E">
      <w:pPr>
        <w:spacing w:after="0"/>
        <w:jc w:val="center"/>
        <w:rPr>
          <w:b/>
          <w:sz w:val="40"/>
          <w:szCs w:val="40"/>
        </w:rPr>
      </w:pPr>
      <w:r>
        <w:rPr>
          <w:b/>
          <w:sz w:val="40"/>
          <w:szCs w:val="40"/>
        </w:rPr>
        <w:t>Module 5 Test Review</w:t>
      </w:r>
    </w:p>
    <w:p w14:paraId="34D99B72" w14:textId="77777777" w:rsidR="007C394E" w:rsidRPr="00FE3EEF" w:rsidRDefault="007C394E" w:rsidP="007C394E">
      <w:pPr>
        <w:spacing w:after="0"/>
        <w:jc w:val="center"/>
      </w:pPr>
      <w:r w:rsidRPr="00FE3EEF">
        <w:t>(</w:t>
      </w:r>
      <w:r>
        <w:t>Modeling With Geometry 5.1 – 5.8</w:t>
      </w:r>
      <w:r w:rsidRPr="00FE3EEF">
        <w:t>)</w:t>
      </w:r>
    </w:p>
    <w:p w14:paraId="437214DE" w14:textId="0913D604" w:rsidR="007C394E" w:rsidRDefault="007C394E" w:rsidP="000838EF">
      <w:pPr>
        <w:spacing w:after="0"/>
        <w:jc w:val="center"/>
        <w:rPr>
          <w:b/>
        </w:rPr>
      </w:pPr>
      <w:r>
        <w:rPr>
          <w:i/>
        </w:rPr>
        <w:t xml:space="preserve">Use Figure 1 to </w:t>
      </w:r>
      <w:r w:rsidR="000838EF">
        <w:rPr>
          <w:i/>
        </w:rPr>
        <w:t>answer questions 1-6</w:t>
      </w:r>
    </w:p>
    <w:tbl>
      <w:tblPr>
        <w:tblStyle w:val="TableGrid"/>
        <w:tblW w:w="5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2609"/>
        <w:gridCol w:w="1677"/>
      </w:tblGrid>
      <w:tr w:rsidR="00F671F0" w14:paraId="2230CEB3" w14:textId="77777777" w:rsidTr="00F671F0">
        <w:trPr>
          <w:trHeight w:val="735"/>
        </w:trPr>
        <w:tc>
          <w:tcPr>
            <w:tcW w:w="1029" w:type="dxa"/>
          </w:tcPr>
          <w:p w14:paraId="0A976351" w14:textId="77777777" w:rsidR="00F671F0" w:rsidRDefault="00F671F0" w:rsidP="007C394E">
            <w:r>
              <w:t>______ 1.</w:t>
            </w:r>
          </w:p>
          <w:p w14:paraId="6CC9C5A8" w14:textId="77777777" w:rsidR="00F671F0" w:rsidRDefault="00F671F0" w:rsidP="007C394E"/>
        </w:tc>
        <w:tc>
          <w:tcPr>
            <w:tcW w:w="2609" w:type="dxa"/>
          </w:tcPr>
          <w:p w14:paraId="13B0B6D2" w14:textId="77777777" w:rsidR="00F671F0" w:rsidRPr="006314CC" w:rsidRDefault="00F671F0" w:rsidP="007C394E">
            <w:pPr>
              <w:ind w:right="203"/>
            </w:pPr>
            <w:r>
              <w:t>sin A</w:t>
            </w:r>
          </w:p>
        </w:tc>
        <w:tc>
          <w:tcPr>
            <w:tcW w:w="1677" w:type="dxa"/>
          </w:tcPr>
          <w:p w14:paraId="3D9542CF" w14:textId="36C8BBA6" w:rsidR="00F671F0" w:rsidRPr="00C95FF9" w:rsidRDefault="00F671F0" w:rsidP="00F671F0">
            <w:pPr>
              <w:rPr>
                <w:sz w:val="28"/>
                <w:szCs w:val="28"/>
              </w:rPr>
            </w:pPr>
            <w:r>
              <w:rPr>
                <w:i/>
                <w:noProof/>
                <w:lang w:eastAsia="en-US"/>
              </w:rPr>
              <w:drawing>
                <wp:anchor distT="0" distB="0" distL="114300" distR="114300" simplePos="0" relativeHeight="251698176" behindDoc="0" locked="0" layoutInCell="1" allowOverlap="1" wp14:anchorId="7A0B4ACE" wp14:editId="1E41CA55">
                  <wp:simplePos x="0" y="0"/>
                  <wp:positionH relativeFrom="column">
                    <wp:posOffset>1525905</wp:posOffset>
                  </wp:positionH>
                  <wp:positionV relativeFrom="paragraph">
                    <wp:posOffset>201930</wp:posOffset>
                  </wp:positionV>
                  <wp:extent cx="1619250" cy="2017395"/>
                  <wp:effectExtent l="25400" t="25400" r="31750" b="14605"/>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2017395"/>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p>
        </w:tc>
      </w:tr>
      <w:tr w:rsidR="00F671F0" w14:paraId="13F2C4E9" w14:textId="77777777" w:rsidTr="00F671F0">
        <w:trPr>
          <w:trHeight w:val="792"/>
        </w:trPr>
        <w:tc>
          <w:tcPr>
            <w:tcW w:w="1029" w:type="dxa"/>
          </w:tcPr>
          <w:p w14:paraId="45767827" w14:textId="77777777" w:rsidR="00F671F0" w:rsidRDefault="00F671F0" w:rsidP="007C394E">
            <w:r>
              <w:t>______ 2.</w:t>
            </w:r>
          </w:p>
          <w:p w14:paraId="6CEC42D0" w14:textId="77777777" w:rsidR="00F671F0" w:rsidRDefault="00F671F0" w:rsidP="007C394E"/>
        </w:tc>
        <w:tc>
          <w:tcPr>
            <w:tcW w:w="2609" w:type="dxa"/>
          </w:tcPr>
          <w:p w14:paraId="3ECC0CD0" w14:textId="030915A2" w:rsidR="00F671F0" w:rsidRPr="006314CC" w:rsidRDefault="004B01DF" w:rsidP="007C394E">
            <w:pPr>
              <w:ind w:right="473"/>
            </w:pPr>
            <w:r>
              <w:t>cos A</w:t>
            </w:r>
          </w:p>
        </w:tc>
        <w:tc>
          <w:tcPr>
            <w:tcW w:w="1677" w:type="dxa"/>
          </w:tcPr>
          <w:p w14:paraId="6BA42A2C" w14:textId="79A129AD" w:rsidR="00F671F0" w:rsidRPr="006314CC" w:rsidRDefault="00F671F0" w:rsidP="007C394E"/>
        </w:tc>
      </w:tr>
      <w:tr w:rsidR="00F671F0" w14:paraId="48226DF9" w14:textId="77777777" w:rsidTr="00F671F0">
        <w:trPr>
          <w:trHeight w:val="747"/>
        </w:trPr>
        <w:tc>
          <w:tcPr>
            <w:tcW w:w="1029" w:type="dxa"/>
          </w:tcPr>
          <w:p w14:paraId="6378D9E9" w14:textId="77777777" w:rsidR="00F671F0" w:rsidRDefault="00F671F0" w:rsidP="007C394E">
            <w:r>
              <w:t>______ 3.</w:t>
            </w:r>
          </w:p>
          <w:p w14:paraId="2E4CB37C" w14:textId="77777777" w:rsidR="00F671F0" w:rsidRDefault="00F671F0" w:rsidP="007C394E"/>
        </w:tc>
        <w:tc>
          <w:tcPr>
            <w:tcW w:w="2609" w:type="dxa"/>
          </w:tcPr>
          <w:p w14:paraId="4F8E6ED8" w14:textId="0C2D72BD" w:rsidR="00F671F0" w:rsidRPr="006314CC" w:rsidRDefault="004B01DF" w:rsidP="007C394E">
            <w:pPr>
              <w:ind w:right="185"/>
            </w:pPr>
            <w:r>
              <w:t>tan A</w:t>
            </w:r>
          </w:p>
        </w:tc>
        <w:tc>
          <w:tcPr>
            <w:tcW w:w="1677" w:type="dxa"/>
          </w:tcPr>
          <w:p w14:paraId="5F39D161" w14:textId="54B33265" w:rsidR="00F671F0" w:rsidRPr="006314CC" w:rsidRDefault="00F671F0" w:rsidP="007C394E"/>
        </w:tc>
      </w:tr>
      <w:tr w:rsidR="00F671F0" w14:paraId="30E90F31" w14:textId="77777777" w:rsidTr="00F671F0">
        <w:trPr>
          <w:trHeight w:val="786"/>
        </w:trPr>
        <w:tc>
          <w:tcPr>
            <w:tcW w:w="1029" w:type="dxa"/>
          </w:tcPr>
          <w:p w14:paraId="6BE1CD56" w14:textId="77777777" w:rsidR="00F671F0" w:rsidRDefault="00F671F0" w:rsidP="007C394E">
            <w:r>
              <w:t>______ 4.</w:t>
            </w:r>
          </w:p>
        </w:tc>
        <w:tc>
          <w:tcPr>
            <w:tcW w:w="2609" w:type="dxa"/>
          </w:tcPr>
          <w:p w14:paraId="508F3AF3" w14:textId="0CA13B85" w:rsidR="00F671F0" w:rsidRPr="006314CC" w:rsidRDefault="004B01DF" w:rsidP="007C394E">
            <w:pPr>
              <w:ind w:right="473"/>
            </w:pPr>
            <w:r>
              <w:t>sin C</w:t>
            </w:r>
          </w:p>
        </w:tc>
        <w:tc>
          <w:tcPr>
            <w:tcW w:w="1677" w:type="dxa"/>
          </w:tcPr>
          <w:p w14:paraId="13BF6742" w14:textId="633072DB" w:rsidR="00F671F0" w:rsidRPr="006314CC" w:rsidRDefault="00F671F0" w:rsidP="007C394E"/>
        </w:tc>
      </w:tr>
      <w:tr w:rsidR="00F671F0" w14:paraId="63E74261" w14:textId="77777777" w:rsidTr="00F671F0">
        <w:trPr>
          <w:trHeight w:val="670"/>
        </w:trPr>
        <w:tc>
          <w:tcPr>
            <w:tcW w:w="1029" w:type="dxa"/>
          </w:tcPr>
          <w:p w14:paraId="77F897D3" w14:textId="77777777" w:rsidR="00F671F0" w:rsidRDefault="00F671F0" w:rsidP="007C394E">
            <w:r>
              <w:t>______ 5.</w:t>
            </w:r>
          </w:p>
        </w:tc>
        <w:tc>
          <w:tcPr>
            <w:tcW w:w="2609" w:type="dxa"/>
          </w:tcPr>
          <w:p w14:paraId="16E56F5E" w14:textId="20750C1D" w:rsidR="00F671F0" w:rsidRPr="006314CC" w:rsidRDefault="004B01DF" w:rsidP="007C394E">
            <w:r>
              <w:t>cos C</w:t>
            </w:r>
          </w:p>
        </w:tc>
        <w:tc>
          <w:tcPr>
            <w:tcW w:w="1677" w:type="dxa"/>
          </w:tcPr>
          <w:p w14:paraId="1DDDE001" w14:textId="2EF0B3DA" w:rsidR="00F671F0" w:rsidRPr="006314CC" w:rsidRDefault="00F671F0" w:rsidP="007C394E"/>
        </w:tc>
      </w:tr>
      <w:tr w:rsidR="00F671F0" w14:paraId="4D923062" w14:textId="77777777" w:rsidTr="00F671F0">
        <w:trPr>
          <w:trHeight w:val="470"/>
        </w:trPr>
        <w:tc>
          <w:tcPr>
            <w:tcW w:w="1029" w:type="dxa"/>
          </w:tcPr>
          <w:p w14:paraId="39EA7009" w14:textId="77777777" w:rsidR="00F671F0" w:rsidRDefault="00F671F0" w:rsidP="007C394E">
            <w:r>
              <w:t>______ 6.</w:t>
            </w:r>
          </w:p>
        </w:tc>
        <w:tc>
          <w:tcPr>
            <w:tcW w:w="2609" w:type="dxa"/>
          </w:tcPr>
          <w:p w14:paraId="71D8D937" w14:textId="77777777" w:rsidR="00F671F0" w:rsidRDefault="00F671F0" w:rsidP="007C394E">
            <w:r>
              <w:t>tan C</w:t>
            </w:r>
          </w:p>
        </w:tc>
        <w:tc>
          <w:tcPr>
            <w:tcW w:w="1677" w:type="dxa"/>
          </w:tcPr>
          <w:p w14:paraId="7A5FF04A" w14:textId="23B697F7" w:rsidR="00F671F0" w:rsidRPr="00C95FF9" w:rsidRDefault="00F671F0" w:rsidP="00F671F0">
            <w:pPr>
              <w:rPr>
                <w:sz w:val="28"/>
                <w:szCs w:val="28"/>
              </w:rPr>
            </w:pPr>
            <w:r>
              <w:rPr>
                <w:noProof/>
                <w:lang w:eastAsia="en-US"/>
              </w:rPr>
              <mc:AlternateContent>
                <mc:Choice Requires="wps">
                  <w:drawing>
                    <wp:anchor distT="0" distB="0" distL="114300" distR="114300" simplePos="0" relativeHeight="251699200" behindDoc="0" locked="0" layoutInCell="1" allowOverlap="1" wp14:anchorId="5CFBDE57" wp14:editId="458DAA0A">
                      <wp:simplePos x="0" y="0"/>
                      <wp:positionH relativeFrom="column">
                        <wp:posOffset>1525905</wp:posOffset>
                      </wp:positionH>
                      <wp:positionV relativeFrom="paragraph">
                        <wp:posOffset>67945</wp:posOffset>
                      </wp:positionV>
                      <wp:extent cx="1619250" cy="260985"/>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1619250" cy="26098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5C0BF3" w14:textId="770EE08A" w:rsidR="00884E88" w:rsidRPr="00925CDD" w:rsidRDefault="00884E88" w:rsidP="007C394E">
                                  <w:pPr>
                                    <w:pStyle w:val="Caption"/>
                                    <w:jc w:val="center"/>
                                    <w:rPr>
                                      <w:i/>
                                      <w:noProof/>
                                      <w:color w:val="auto"/>
                                      <w:lang w:eastAsia="en-US"/>
                                    </w:rPr>
                                  </w:pPr>
                                  <w:r w:rsidRPr="00925CDD">
                                    <w:rPr>
                                      <w:color w:val="auto"/>
                                    </w:rPr>
                                    <w:t xml:space="preserve">Figure </w:t>
                                  </w:r>
                                  <w:r>
                                    <w:rPr>
                                      <w:color w:val="auto"/>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20.15pt;margin-top:5.35pt;width:127.5pt;height:20.5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" stroked="f">
                      <v:textbox style="mso-fit-shape-to-text:t" inset="0,0,0,0">
                        <w:txbxContent>
                          <w:p w14:paraId="075C0BF3" w14:textId="770EE08A" w:rsidR="00884E88" w:rsidRPr="00925CDD" w:rsidRDefault="00884E88" w:rsidP="007C394E">
                            <w:pPr>
                              <w:pStyle w:val="Caption"/>
                              <w:jc w:val="center"/>
                              <w:rPr>
                                <w:i/>
                                <w:noProof/>
                                <w:color w:val="auto"/>
                                <w:lang w:eastAsia="en-US"/>
                              </w:rPr>
                            </w:pPr>
                            <w:r w:rsidRPr="00925CDD">
                              <w:rPr>
                                <w:color w:val="auto"/>
                              </w:rPr>
                              <w:t xml:space="preserve">Figure </w:t>
                            </w:r>
                            <w:r>
                              <w:rPr>
                                <w:color w:val="auto"/>
                              </w:rPr>
                              <w:t>1</w:t>
                            </w:r>
                          </w:p>
                        </w:txbxContent>
                      </v:textbox>
                    </v:shape>
                  </w:pict>
                </mc:Fallback>
              </mc:AlternateContent>
            </w:r>
          </w:p>
        </w:tc>
      </w:tr>
    </w:tbl>
    <w:p w14:paraId="7C56EFD9" w14:textId="14F0519A" w:rsidR="007C394E" w:rsidRDefault="00880885" w:rsidP="007C394E">
      <w:r>
        <w:rPr>
          <w:noProof/>
          <w:lang w:eastAsia="en-US"/>
        </w:rPr>
        <w:drawing>
          <wp:anchor distT="0" distB="0" distL="114300" distR="114300" simplePos="0" relativeHeight="251700224" behindDoc="1" locked="0" layoutInCell="1" allowOverlap="1" wp14:anchorId="7435DC49" wp14:editId="09D703ED">
            <wp:simplePos x="0" y="0"/>
            <wp:positionH relativeFrom="column">
              <wp:posOffset>4274820</wp:posOffset>
            </wp:positionH>
            <wp:positionV relativeFrom="paragraph">
              <wp:posOffset>29210</wp:posOffset>
            </wp:positionV>
            <wp:extent cx="1181100" cy="1184910"/>
            <wp:effectExtent l="0" t="0" r="0" b="0"/>
            <wp:wrapTight wrapText="bothSides">
              <wp:wrapPolygon edited="0">
                <wp:start x="0" y="0"/>
                <wp:lineTo x="0" y="21183"/>
                <wp:lineTo x="21252" y="21183"/>
                <wp:lineTo x="21252"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137F.tmp"/>
                    <pic:cNvPicPr/>
                  </pic:nvPicPr>
                  <pic:blipFill>
                    <a:blip r:embed="rId10">
                      <a:extLst>
                        <a:ext uri="{28A0092B-C50C-407E-A947-70E740481C1C}">
                          <a14:useLocalDpi xmlns:a14="http://schemas.microsoft.com/office/drawing/2010/main" val="0"/>
                        </a:ext>
                      </a:extLst>
                    </a:blip>
                    <a:stretch>
                      <a:fillRect/>
                    </a:stretch>
                  </pic:blipFill>
                  <pic:spPr>
                    <a:xfrm>
                      <a:off x="0" y="0"/>
                      <a:ext cx="1181100" cy="1184910"/>
                    </a:xfrm>
                    <a:prstGeom prst="rect">
                      <a:avLst/>
                    </a:prstGeom>
                  </pic:spPr>
                </pic:pic>
              </a:graphicData>
            </a:graphic>
            <wp14:sizeRelH relativeFrom="page">
              <wp14:pctWidth>0</wp14:pctWidth>
            </wp14:sizeRelH>
            <wp14:sizeRelV relativeFrom="page">
              <wp14:pctHeight>0</wp14:pctHeight>
            </wp14:sizeRelV>
          </wp:anchor>
        </w:drawing>
      </w:r>
    </w:p>
    <w:p w14:paraId="2E3C4647" w14:textId="77777777" w:rsidR="007C394E" w:rsidRPr="003A3B0C" w:rsidRDefault="007C394E" w:rsidP="007C394E">
      <w:pPr>
        <w:rPr>
          <w:b/>
        </w:rPr>
      </w:pPr>
      <w:r w:rsidRPr="006619A9">
        <w:rPr>
          <w:b/>
        </w:rPr>
        <w:t>Part II:</w:t>
      </w:r>
      <w:r>
        <w:t xml:space="preserve">  </w:t>
      </w:r>
      <w:r>
        <w:rPr>
          <w:i/>
        </w:rPr>
        <w:t>Short Answer</w:t>
      </w:r>
    </w:p>
    <w:p w14:paraId="5960E197" w14:textId="3AE794B4" w:rsidR="007C394E" w:rsidRDefault="007C394E" w:rsidP="007C394E">
      <w:r>
        <w:t xml:space="preserve">7.  Find </w:t>
      </w:r>
      <w:r>
        <w:sym w:font="Symbol" w:char="F0D0"/>
      </w:r>
      <w:r w:rsidR="004F1054">
        <w:t>BA</w:t>
      </w:r>
      <w:r w:rsidR="005538C4">
        <w:t>C</w:t>
      </w:r>
      <w:r>
        <w:t xml:space="preserve"> from Figure 2</w:t>
      </w:r>
    </w:p>
    <w:p w14:paraId="74BB48DA" w14:textId="7600A36E" w:rsidR="007C394E" w:rsidRDefault="005538C4" w:rsidP="007C394E">
      <w:pPr>
        <w:ind w:left="270" w:hanging="270"/>
      </w:pPr>
      <w:r>
        <w:rPr>
          <w:noProof/>
          <w:lang w:eastAsia="en-US"/>
        </w:rPr>
        <mc:AlternateContent>
          <mc:Choice Requires="wps">
            <w:drawing>
              <wp:anchor distT="0" distB="0" distL="114300" distR="114300" simplePos="0" relativeHeight="251691008" behindDoc="0" locked="0" layoutInCell="1" allowOverlap="1" wp14:anchorId="00F44309" wp14:editId="124455C8">
                <wp:simplePos x="0" y="0"/>
                <wp:positionH relativeFrom="column">
                  <wp:posOffset>3823335</wp:posOffset>
                </wp:positionH>
                <wp:positionV relativeFrom="paragraph">
                  <wp:posOffset>247650</wp:posOffset>
                </wp:positionV>
                <wp:extent cx="2103755" cy="260985"/>
                <wp:effectExtent l="0" t="0" r="10795" b="5715"/>
                <wp:wrapNone/>
                <wp:docPr id="13" name="Text Box 13"/>
                <wp:cNvGraphicFramePr/>
                <a:graphic xmlns:a="http://schemas.openxmlformats.org/drawingml/2006/main">
                  <a:graphicData uri="http://schemas.microsoft.com/office/word/2010/wordprocessingShape">
                    <wps:wsp>
                      <wps:cNvSpPr txBox="1"/>
                      <wps:spPr>
                        <a:xfrm>
                          <a:off x="0" y="0"/>
                          <a:ext cx="2103755" cy="260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4313E9" w14:textId="77777777" w:rsidR="00884E88" w:rsidRPr="00E86292" w:rsidRDefault="00884E88" w:rsidP="007C394E">
                            <w:pPr>
                              <w:pStyle w:val="Caption"/>
                              <w:jc w:val="center"/>
                              <w:rPr>
                                <w:noProof/>
                                <w:color w:val="auto"/>
                                <w:lang w:eastAsia="en-US"/>
                              </w:rPr>
                            </w:pPr>
                            <w:r>
                              <w:rPr>
                                <w:color w:val="auto"/>
                              </w:rPr>
                              <w:t>Figure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3" o:spid="_x0000_s1027" type="#_x0000_t202" style="position:absolute;left:0;text-align:left;margin-left:301.05pt;margin-top:19.5pt;width:165.65pt;height:20.5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" filled="f" stroked="f">
                <v:textbox style="mso-fit-shape-to-text:t" inset="0,0,0,0">
                  <w:txbxContent>
                    <w:p w14:paraId="714313E9" w14:textId="77777777" w:rsidR="00884E88" w:rsidRPr="00E86292" w:rsidRDefault="00884E88" w:rsidP="007C394E">
                      <w:pPr>
                        <w:pStyle w:val="Caption"/>
                        <w:jc w:val="center"/>
                        <w:rPr>
                          <w:noProof/>
                          <w:color w:val="auto"/>
                          <w:lang w:eastAsia="en-US"/>
                        </w:rPr>
                      </w:pPr>
                      <w:r>
                        <w:rPr>
                          <w:color w:val="auto"/>
                        </w:rPr>
                        <w:t>Figure 2</w:t>
                      </w:r>
                    </w:p>
                  </w:txbxContent>
                </v:textbox>
              </v:shape>
            </w:pict>
          </mc:Fallback>
        </mc:AlternateContent>
      </w:r>
    </w:p>
    <w:p w14:paraId="61BC6AAB" w14:textId="0BD142E9" w:rsidR="007C394E" w:rsidRDefault="007C394E" w:rsidP="005538C4">
      <w:r>
        <w:t xml:space="preserve">8.  Find </w:t>
      </w:r>
      <w:r>
        <w:sym w:font="Symbol" w:char="F0D0"/>
      </w:r>
      <w:r w:rsidR="005538C4">
        <w:t>ABC from Figure 2</w:t>
      </w:r>
      <w:r w:rsidR="005538C4">
        <w:rPr>
          <w:noProof/>
          <w:lang w:eastAsia="en-US"/>
        </w:rPr>
        <w:drawing>
          <wp:anchor distT="0" distB="0" distL="114300" distR="114300" simplePos="0" relativeHeight="251701248" behindDoc="1" locked="0" layoutInCell="1" allowOverlap="1" wp14:anchorId="6348148A" wp14:editId="050AACFC">
            <wp:simplePos x="0" y="0"/>
            <wp:positionH relativeFrom="column">
              <wp:posOffset>4340225</wp:posOffset>
            </wp:positionH>
            <wp:positionV relativeFrom="paragraph">
              <wp:posOffset>83820</wp:posOffset>
            </wp:positionV>
            <wp:extent cx="1276350" cy="1162050"/>
            <wp:effectExtent l="0" t="0" r="0" b="0"/>
            <wp:wrapTight wrapText="bothSides">
              <wp:wrapPolygon edited="0">
                <wp:start x="0" y="0"/>
                <wp:lineTo x="0" y="21246"/>
                <wp:lineTo x="21278" y="21246"/>
                <wp:lineTo x="21278"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1388.tmp"/>
                    <pic:cNvPicPr/>
                  </pic:nvPicPr>
                  <pic:blipFill>
                    <a:blip r:embed="rId11">
                      <a:extLst>
                        <a:ext uri="{28A0092B-C50C-407E-A947-70E740481C1C}">
                          <a14:useLocalDpi xmlns:a14="http://schemas.microsoft.com/office/drawing/2010/main" val="0"/>
                        </a:ext>
                      </a:extLst>
                    </a:blip>
                    <a:stretch>
                      <a:fillRect/>
                    </a:stretch>
                  </pic:blipFill>
                  <pic:spPr>
                    <a:xfrm>
                      <a:off x="0" y="0"/>
                      <a:ext cx="1276350" cy="1162050"/>
                    </a:xfrm>
                    <a:prstGeom prst="rect">
                      <a:avLst/>
                    </a:prstGeom>
                  </pic:spPr>
                </pic:pic>
              </a:graphicData>
            </a:graphic>
            <wp14:sizeRelH relativeFrom="page">
              <wp14:pctWidth>0</wp14:pctWidth>
            </wp14:sizeRelH>
            <wp14:sizeRelV relativeFrom="page">
              <wp14:pctHeight>0</wp14:pctHeight>
            </wp14:sizeRelV>
          </wp:anchor>
        </w:drawing>
      </w:r>
    </w:p>
    <w:p w14:paraId="1BFC7669" w14:textId="22655BF5" w:rsidR="007C394E" w:rsidRDefault="007C394E" w:rsidP="005538C4">
      <w:r>
        <w:t xml:space="preserve">9.  </w:t>
      </w:r>
      <w:r w:rsidR="005538C4">
        <w:t xml:space="preserve">Which two line segments are equal in length, but not equal </w:t>
      </w:r>
      <w:proofErr w:type="gramStart"/>
      <w:r w:rsidR="005538C4">
        <w:t xml:space="preserve">to </w:t>
      </w:r>
      <w:proofErr w:type="gramEnd"/>
      <m:oMath>
        <m:bar>
          <m:barPr>
            <m:pos m:val="top"/>
            <m:ctrlPr>
              <w:rPr>
                <w:rFonts w:ascii="Cambria Math" w:hAnsi="Cambria Math"/>
                <w:i/>
              </w:rPr>
            </m:ctrlPr>
          </m:barPr>
          <m:e>
            <m:r>
              <w:rPr>
                <w:rFonts w:ascii="Cambria Math" w:hAnsi="Cambria Math"/>
              </w:rPr>
              <m:t>AC</m:t>
            </m:r>
          </m:e>
        </m:bar>
      </m:oMath>
      <w:r w:rsidR="005538C4">
        <w:t xml:space="preserve">? </w:t>
      </w:r>
    </w:p>
    <w:p w14:paraId="3F576692" w14:textId="0B7EBE11" w:rsidR="007C394E" w:rsidRDefault="00884E88" w:rsidP="007C394E">
      <w:r>
        <w:rPr>
          <w:noProof/>
          <w:lang w:eastAsia="en-US"/>
        </w:rPr>
        <mc:AlternateContent>
          <mc:Choice Requires="wps">
            <w:drawing>
              <wp:anchor distT="0" distB="0" distL="114300" distR="114300" simplePos="0" relativeHeight="251703296" behindDoc="0" locked="0" layoutInCell="1" allowOverlap="1" wp14:anchorId="7AF55701" wp14:editId="184E44E8">
                <wp:simplePos x="0" y="0"/>
                <wp:positionH relativeFrom="column">
                  <wp:posOffset>3932555</wp:posOffset>
                </wp:positionH>
                <wp:positionV relativeFrom="paragraph">
                  <wp:posOffset>483235</wp:posOffset>
                </wp:positionV>
                <wp:extent cx="2103755" cy="260985"/>
                <wp:effectExtent l="0" t="0" r="10795" b="5715"/>
                <wp:wrapNone/>
                <wp:docPr id="7" name="Text Box 7"/>
                <wp:cNvGraphicFramePr/>
                <a:graphic xmlns:a="http://schemas.openxmlformats.org/drawingml/2006/main">
                  <a:graphicData uri="http://schemas.microsoft.com/office/word/2010/wordprocessingShape">
                    <wps:wsp>
                      <wps:cNvSpPr txBox="1"/>
                      <wps:spPr>
                        <a:xfrm>
                          <a:off x="0" y="0"/>
                          <a:ext cx="2103755" cy="260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A05BE7" w14:textId="11C8EDD6" w:rsidR="00884E88" w:rsidRPr="00E86292" w:rsidRDefault="00884E88" w:rsidP="00884E88">
                            <w:pPr>
                              <w:pStyle w:val="Caption"/>
                              <w:jc w:val="center"/>
                              <w:rPr>
                                <w:noProof/>
                                <w:color w:val="auto"/>
                                <w:lang w:eastAsia="en-US"/>
                              </w:rPr>
                            </w:pPr>
                            <w:r>
                              <w:rPr>
                                <w:color w:val="auto"/>
                              </w:rPr>
                              <w:t>Figure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margin-left:309.65pt;margin-top:38.05pt;width:165.65pt;height:20.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" filled="f" stroked="f">
                <v:textbox style="mso-fit-shape-to-text:t" inset="0,0,0,0">
                  <w:txbxContent>
                    <w:p w14:paraId="29A05BE7" w14:textId="11C8EDD6" w:rsidR="00884E88" w:rsidRPr="00E86292" w:rsidRDefault="00884E88" w:rsidP="00884E88">
                      <w:pPr>
                        <w:pStyle w:val="Caption"/>
                        <w:jc w:val="center"/>
                        <w:rPr>
                          <w:noProof/>
                          <w:color w:val="auto"/>
                          <w:lang w:eastAsia="en-US"/>
                        </w:rPr>
                      </w:pPr>
                      <w:r>
                        <w:rPr>
                          <w:color w:val="auto"/>
                        </w:rPr>
                        <w:t>Figure 3</w:t>
                      </w:r>
                    </w:p>
                  </w:txbxContent>
                </v:textbox>
              </v:shape>
            </w:pict>
          </mc:Fallback>
        </mc:AlternateContent>
      </w:r>
      <w:r w:rsidR="007C394E">
        <w:t xml:space="preserve">10.  </w:t>
      </w:r>
      <w:r w:rsidR="005538C4">
        <w:t xml:space="preserve">Find the perimeter of </w:t>
      </w:r>
      <w:r w:rsidR="005538C4">
        <w:rPr>
          <w:rFonts w:ascii="Cambria" w:hAnsi="Cambria"/>
        </w:rPr>
        <w:t>Δ</w:t>
      </w:r>
      <w:r w:rsidR="005538C4">
        <w:t xml:space="preserve">LMN. </w:t>
      </w:r>
      <w:proofErr w:type="gramStart"/>
      <w:r w:rsidR="005538C4">
        <w:t>Round your answer to the nearest hundredth.</w:t>
      </w:r>
      <w:proofErr w:type="gramEnd"/>
    </w:p>
    <w:p w14:paraId="1706D35F" w14:textId="1955CBF9" w:rsidR="007C394E" w:rsidRDefault="007C394E" w:rsidP="007C394E">
      <w:pPr>
        <w:ind w:left="270" w:hanging="270"/>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315"/>
      </w:tblGrid>
      <w:tr w:rsidR="007C394E" w14:paraId="5A4D09F8" w14:textId="77777777" w:rsidTr="007C394E">
        <w:tc>
          <w:tcPr>
            <w:tcW w:w="4523" w:type="dxa"/>
          </w:tcPr>
          <w:p w14:paraId="7BE79F4D" w14:textId="77777777" w:rsidR="007C394E" w:rsidRDefault="007C394E" w:rsidP="007C394E">
            <w:r>
              <w:rPr>
                <w:noProof/>
                <w:lang w:eastAsia="en-US"/>
              </w:rPr>
              <w:drawing>
                <wp:anchor distT="0" distB="0" distL="114300" distR="114300" simplePos="0" relativeHeight="251696128" behindDoc="0" locked="0" layoutInCell="1" allowOverlap="1" wp14:anchorId="15939BD9" wp14:editId="72F91972">
                  <wp:simplePos x="0" y="0"/>
                  <wp:positionH relativeFrom="column">
                    <wp:posOffset>1068705</wp:posOffset>
                  </wp:positionH>
                  <wp:positionV relativeFrom="paragraph">
                    <wp:posOffset>189230</wp:posOffset>
                  </wp:positionV>
                  <wp:extent cx="1305571" cy="1714500"/>
                  <wp:effectExtent l="0" t="0" r="8890" b="0"/>
                  <wp:wrapNone/>
                  <wp:docPr id="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5571" cy="1714500"/>
                          </a:xfrm>
                          <a:prstGeom prst="rect">
                            <a:avLst/>
                          </a:prstGeom>
                          <a:noFill/>
                          <a:ln>
                            <a:noFill/>
                          </a:ln>
                        </pic:spPr>
                      </pic:pic>
                    </a:graphicData>
                  </a:graphic>
                  <wp14:sizeRelH relativeFrom="page">
                    <wp14:pctWidth>0</wp14:pctWidth>
                  </wp14:sizeRelH>
                  <wp14:sizeRelV relativeFrom="page">
                    <wp14:pctHeight>0</wp14:pctHeight>
                  </wp14:sizeRelV>
                </wp:anchor>
              </w:drawing>
            </w:r>
            <w:r>
              <w:t>11.  Label possible side-lengths for the triangle below.</w:t>
            </w:r>
          </w:p>
          <w:p w14:paraId="7FD74B39" w14:textId="77777777" w:rsidR="007C394E" w:rsidRDefault="007C394E" w:rsidP="007C394E">
            <w:pPr>
              <w:jc w:val="center"/>
            </w:pPr>
          </w:p>
        </w:tc>
        <w:tc>
          <w:tcPr>
            <w:tcW w:w="4315" w:type="dxa"/>
          </w:tcPr>
          <w:p w14:paraId="016DCC76" w14:textId="77777777" w:rsidR="007C394E" w:rsidRDefault="007C394E" w:rsidP="007C394E">
            <w:r>
              <w:t>12.  Label possible side-lengths for the triangle below.</w:t>
            </w:r>
          </w:p>
          <w:p w14:paraId="6C497CFE" w14:textId="77777777" w:rsidR="007C394E" w:rsidRDefault="007C394E" w:rsidP="007C394E">
            <w:pPr>
              <w:jc w:val="center"/>
            </w:pPr>
            <w:r>
              <w:rPr>
                <w:noProof/>
                <w:lang w:eastAsia="en-US"/>
              </w:rPr>
              <w:drawing>
                <wp:anchor distT="0" distB="0" distL="114300" distR="114300" simplePos="0" relativeHeight="251695104" behindDoc="0" locked="0" layoutInCell="1" allowOverlap="1" wp14:anchorId="44514385" wp14:editId="57086269">
                  <wp:simplePos x="0" y="0"/>
                  <wp:positionH relativeFrom="column">
                    <wp:posOffset>751840</wp:posOffset>
                  </wp:positionH>
                  <wp:positionV relativeFrom="paragraph">
                    <wp:posOffset>88346</wp:posOffset>
                  </wp:positionV>
                  <wp:extent cx="1298036" cy="1321214"/>
                  <wp:effectExtent l="285750" t="266700" r="283210" b="2794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8119510">
                            <a:off x="0" y="0"/>
                            <a:ext cx="1298036" cy="132121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8845179" w14:textId="77777777" w:rsidR="007C394E" w:rsidRDefault="007C394E" w:rsidP="007C394E">
      <w:pPr>
        <w:ind w:left="270" w:hanging="270"/>
      </w:pPr>
    </w:p>
    <w:p w14:paraId="67367BC0" w14:textId="77777777" w:rsidR="007C394E" w:rsidRDefault="007C394E" w:rsidP="007C394E">
      <w:pPr>
        <w:ind w:left="270" w:hanging="270"/>
        <w:rPr>
          <w:rFonts w:ascii="Cambria" w:hAnsi="Cambria"/>
        </w:rPr>
      </w:pPr>
    </w:p>
    <w:p w14:paraId="57558127" w14:textId="77777777" w:rsidR="00884E88" w:rsidRDefault="00884E88" w:rsidP="007C394E">
      <w:pPr>
        <w:ind w:left="270" w:hanging="270"/>
        <w:rPr>
          <w:rFonts w:ascii="Cambria" w:hAnsi="Cambria"/>
        </w:rPr>
      </w:pPr>
    </w:p>
    <w:p w14:paraId="0648AACF" w14:textId="77777777" w:rsidR="00884E88" w:rsidRDefault="00884E88" w:rsidP="007C394E">
      <w:pPr>
        <w:ind w:left="270" w:hanging="270"/>
        <w:rPr>
          <w:rFonts w:ascii="Cambria" w:hAnsi="Cambria"/>
        </w:rPr>
      </w:pPr>
    </w:p>
    <w:p w14:paraId="42A66A93" w14:textId="77777777" w:rsidR="005538C4" w:rsidRPr="00784ACA" w:rsidRDefault="005538C4" w:rsidP="007C394E">
      <w:pPr>
        <w:ind w:left="270" w:hanging="270"/>
        <w:rPr>
          <w:rFonts w:ascii="Cambria" w:hAnsi="Cambria"/>
        </w:rPr>
      </w:pPr>
    </w:p>
    <w:tbl>
      <w:tblPr>
        <w:tblStyle w:val="TableGrid"/>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414"/>
        <w:gridCol w:w="4442"/>
      </w:tblGrid>
      <w:tr w:rsidR="007C394E" w:rsidRPr="00300276" w14:paraId="146D8EB1" w14:textId="77777777" w:rsidTr="007C394E">
        <w:trPr>
          <w:jc w:val="center"/>
        </w:trPr>
        <w:tc>
          <w:tcPr>
            <w:tcW w:w="4414" w:type="dxa"/>
          </w:tcPr>
          <w:p w14:paraId="30366B10" w14:textId="77777777" w:rsidR="007C394E" w:rsidRDefault="007C394E" w:rsidP="007C394E">
            <w:r w:rsidRPr="00300276">
              <w:rPr>
                <w:b/>
              </w:rPr>
              <w:lastRenderedPageBreak/>
              <w:t>Law of Sines:</w:t>
            </w:r>
            <w:r w:rsidRPr="00300276">
              <w:t xml:space="preserve">  If </w:t>
            </w:r>
            <w:r w:rsidRPr="00300276">
              <w:rPr>
                <w:i/>
              </w:rPr>
              <w:t>ABC</w:t>
            </w:r>
            <w:r w:rsidRPr="00300276">
              <w:t xml:space="preserve"> is a triangle with sides </w:t>
            </w:r>
            <w:r w:rsidRPr="00300276">
              <w:rPr>
                <w:i/>
              </w:rPr>
              <w:t>a</w:t>
            </w:r>
            <w:r w:rsidRPr="00300276">
              <w:t xml:space="preserve">, </w:t>
            </w:r>
            <w:r w:rsidRPr="00300276">
              <w:rPr>
                <w:i/>
              </w:rPr>
              <w:t>b</w:t>
            </w:r>
            <w:r w:rsidRPr="00300276">
              <w:t xml:space="preserve">, and </w:t>
            </w:r>
            <w:r w:rsidRPr="00300276">
              <w:rPr>
                <w:i/>
              </w:rPr>
              <w:t>c</w:t>
            </w:r>
            <w:r w:rsidRPr="00300276">
              <w:t xml:space="preserve">, then </w:t>
            </w:r>
          </w:p>
          <w:p w14:paraId="32B61762" w14:textId="77777777" w:rsidR="007C394E" w:rsidRPr="00300276" w:rsidRDefault="007C394E" w:rsidP="007C394E">
            <m:oMathPara>
              <m:oMathParaPr>
                <m:jc m:val="center"/>
              </m:oMathParaP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a</m:t>
                    </m:r>
                  </m:num>
                  <m:den>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A</m:t>
                        </m:r>
                      </m:e>
                    </m:func>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b</m:t>
                    </m:r>
                  </m:num>
                  <m:den>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B</m:t>
                        </m:r>
                      </m:e>
                    </m:func>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c</m:t>
                    </m:r>
                  </m:num>
                  <m:den>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C</m:t>
                        </m:r>
                      </m:e>
                    </m:func>
                  </m:den>
                </m:f>
              </m:oMath>
            </m:oMathPara>
          </w:p>
          <w:p w14:paraId="0EABEAE3" w14:textId="77777777" w:rsidR="007C394E" w:rsidRDefault="007C394E" w:rsidP="007C394E"/>
          <w:p w14:paraId="745EC999" w14:textId="77777777" w:rsidR="007C394E" w:rsidRPr="00300276" w:rsidRDefault="007C394E" w:rsidP="007C394E">
            <w:r w:rsidRPr="00300276">
              <w:t>or it can be written as:</w:t>
            </w:r>
          </w:p>
          <w:p w14:paraId="7368E931" w14:textId="77777777" w:rsidR="007C394E" w:rsidRPr="00300276" w:rsidRDefault="007C394E" w:rsidP="007C394E">
            <m:oMathPara>
              <m:oMathParaPr>
                <m:jc m:val="center"/>
              </m:oMathParaPr>
              <m:oMath>
                <m:r>
                  <w:rPr>
                    <w:rFonts w:ascii="Cambria Math" w:hAnsi="Cambria Math"/>
                  </w:rPr>
                  <m:t xml:space="preserve"> </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A</m:t>
                        </m:r>
                      </m:e>
                    </m:func>
                  </m:num>
                  <m:den>
                    <m:r>
                      <w:rPr>
                        <w:rFonts w:ascii="Cambria Math" w:hAnsi="Cambria Math"/>
                      </w:rPr>
                      <m:t>a</m:t>
                    </m:r>
                  </m:den>
                </m:f>
                <m:r>
                  <w:rPr>
                    <w:rFonts w:ascii="Cambria Math" w:hAnsi="Cambria Math"/>
                  </w:rPr>
                  <m:t xml:space="preserve">= </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B</m:t>
                        </m:r>
                      </m:e>
                    </m:func>
                  </m:num>
                  <m:den>
                    <m:r>
                      <w:rPr>
                        <w:rFonts w:ascii="Cambria Math" w:hAnsi="Cambria Math"/>
                      </w:rPr>
                      <m:t>b</m:t>
                    </m:r>
                  </m:den>
                </m:f>
                <m:r>
                  <w:rPr>
                    <w:rFonts w:ascii="Cambria Math" w:hAnsi="Cambria Math"/>
                  </w:rPr>
                  <m:t xml:space="preserve">= </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sin</m:t>
                        </m:r>
                      </m:fName>
                      <m:e>
                        <m:r>
                          <w:rPr>
                            <w:rFonts w:ascii="Cambria Math" w:hAnsi="Cambria Math"/>
                          </w:rPr>
                          <m:t>C</m:t>
                        </m:r>
                      </m:e>
                    </m:func>
                  </m:num>
                  <m:den>
                    <m:r>
                      <w:rPr>
                        <w:rFonts w:ascii="Cambria Math" w:hAnsi="Cambria Math"/>
                      </w:rPr>
                      <m:t>c</m:t>
                    </m:r>
                  </m:den>
                </m:f>
                <m:r>
                  <w:rPr>
                    <w:rFonts w:ascii="Cambria Math" w:hAnsi="Cambria Math"/>
                  </w:rPr>
                  <m:t xml:space="preserve"> </m:t>
                </m:r>
              </m:oMath>
            </m:oMathPara>
          </w:p>
          <w:p w14:paraId="1AC6EB53" w14:textId="77777777" w:rsidR="007C394E" w:rsidRPr="00300276" w:rsidRDefault="007C394E" w:rsidP="007C394E"/>
        </w:tc>
        <w:tc>
          <w:tcPr>
            <w:tcW w:w="4442" w:type="dxa"/>
          </w:tcPr>
          <w:p w14:paraId="5C3E7FA1" w14:textId="77777777" w:rsidR="007C394E" w:rsidRDefault="007C394E" w:rsidP="007C394E">
            <w:r w:rsidRPr="00300276">
              <w:rPr>
                <w:b/>
              </w:rPr>
              <w:t xml:space="preserve">Law of Cosines:  </w:t>
            </w:r>
            <w:r w:rsidRPr="00300276">
              <w:t xml:space="preserve">If </w:t>
            </w:r>
            <w:r w:rsidRPr="00300276">
              <w:rPr>
                <w:i/>
              </w:rPr>
              <w:t>ABC</w:t>
            </w:r>
            <w:r w:rsidRPr="00300276">
              <w:t xml:space="preserve"> is a triangle with sides </w:t>
            </w:r>
            <w:r w:rsidRPr="00300276">
              <w:rPr>
                <w:i/>
              </w:rPr>
              <w:t>a</w:t>
            </w:r>
            <w:r w:rsidRPr="00300276">
              <w:t xml:space="preserve">, </w:t>
            </w:r>
            <w:r w:rsidRPr="00300276">
              <w:rPr>
                <w:i/>
              </w:rPr>
              <w:t>b</w:t>
            </w:r>
            <w:r w:rsidRPr="00300276">
              <w:t xml:space="preserve">, and </w:t>
            </w:r>
            <w:r w:rsidRPr="00300276">
              <w:rPr>
                <w:i/>
              </w:rPr>
              <w:t>c</w:t>
            </w:r>
            <w:r w:rsidRPr="00300276">
              <w:t xml:space="preserve">, then  </w:t>
            </w:r>
          </w:p>
          <w:p w14:paraId="64B33155" w14:textId="77777777" w:rsidR="007C394E" w:rsidRDefault="007C394E" w:rsidP="007C394E"/>
          <w:p w14:paraId="49786EA8" w14:textId="77777777" w:rsidR="007C394E" w:rsidRPr="00300276" w:rsidRDefault="0003746B" w:rsidP="007C394E">
            <w:pPr>
              <w:jc w:val="center"/>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-2bc</m:t>
                </m:r>
                <m:func>
                  <m:funcPr>
                    <m:ctrlPr>
                      <w:rPr>
                        <w:rFonts w:ascii="Cambria Math" w:hAnsi="Cambria Math"/>
                        <w:i/>
                      </w:rPr>
                    </m:ctrlPr>
                  </m:funcPr>
                  <m:fName>
                    <m:r>
                      <m:rPr>
                        <m:sty m:val="p"/>
                      </m:rPr>
                      <w:rPr>
                        <w:rFonts w:ascii="Cambria Math" w:hAnsi="Cambria Math"/>
                      </w:rPr>
                      <m:t>cos</m:t>
                    </m:r>
                  </m:fName>
                  <m:e>
                    <m:r>
                      <w:rPr>
                        <w:rFonts w:ascii="Cambria Math" w:hAnsi="Cambria Math"/>
                      </w:rPr>
                      <m:t>A</m:t>
                    </m:r>
                  </m:e>
                </m:func>
              </m:oMath>
            </m:oMathPara>
          </w:p>
          <w:p w14:paraId="2C3A08A3" w14:textId="77777777" w:rsidR="007C394E" w:rsidRDefault="007C394E" w:rsidP="007C394E">
            <w:pPr>
              <w:jc w:val="center"/>
            </w:pPr>
          </w:p>
          <w:p w14:paraId="496A1461" w14:textId="77777777" w:rsidR="007C394E" w:rsidRPr="00300276" w:rsidRDefault="0003746B" w:rsidP="007C394E">
            <w:pPr>
              <w:jc w:val="center"/>
            </w:pPr>
            <m:oMathPara>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-2ac</m:t>
                </m:r>
                <m:func>
                  <m:funcPr>
                    <m:ctrlPr>
                      <w:rPr>
                        <w:rFonts w:ascii="Cambria Math" w:hAnsi="Cambria Math"/>
                        <w:i/>
                      </w:rPr>
                    </m:ctrlPr>
                  </m:funcPr>
                  <m:fName>
                    <m:r>
                      <m:rPr>
                        <m:sty m:val="p"/>
                      </m:rPr>
                      <w:rPr>
                        <w:rFonts w:ascii="Cambria Math" w:hAnsi="Cambria Math"/>
                      </w:rPr>
                      <m:t>cos</m:t>
                    </m:r>
                  </m:fName>
                  <m:e>
                    <m:r>
                      <w:rPr>
                        <w:rFonts w:ascii="Cambria Math" w:hAnsi="Cambria Math"/>
                      </w:rPr>
                      <m:t>B</m:t>
                    </m:r>
                  </m:e>
                </m:func>
              </m:oMath>
            </m:oMathPara>
          </w:p>
          <w:p w14:paraId="059CABCD" w14:textId="77777777" w:rsidR="007C394E" w:rsidRDefault="007C394E" w:rsidP="007C394E">
            <w:pPr>
              <w:jc w:val="center"/>
            </w:pPr>
          </w:p>
          <w:p w14:paraId="667793CA" w14:textId="77777777" w:rsidR="007C394E" w:rsidRPr="00300276" w:rsidRDefault="0003746B" w:rsidP="007C394E">
            <w:pPr>
              <w:jc w:val="center"/>
            </w:pPr>
            <m:oMathPara>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-2ab</m:t>
                </m:r>
                <m:func>
                  <m:funcPr>
                    <m:ctrlPr>
                      <w:rPr>
                        <w:rFonts w:ascii="Cambria Math" w:hAnsi="Cambria Math"/>
                        <w:i/>
                      </w:rPr>
                    </m:ctrlPr>
                  </m:funcPr>
                  <m:fName>
                    <m:r>
                      <m:rPr>
                        <m:sty m:val="p"/>
                      </m:rPr>
                      <w:rPr>
                        <w:rFonts w:ascii="Cambria Math" w:hAnsi="Cambria Math"/>
                      </w:rPr>
                      <m:t>cos</m:t>
                    </m:r>
                  </m:fName>
                  <m:e>
                    <m:r>
                      <w:rPr>
                        <w:rFonts w:ascii="Cambria Math" w:hAnsi="Cambria Math"/>
                      </w:rPr>
                      <m:t>C</m:t>
                    </m:r>
                  </m:e>
                </m:func>
              </m:oMath>
            </m:oMathPara>
          </w:p>
        </w:tc>
      </w:tr>
      <w:tr w:rsidR="007C394E" w:rsidRPr="00300276" w14:paraId="5E349C33" w14:textId="77777777" w:rsidTr="007C394E">
        <w:trPr>
          <w:jc w:val="center"/>
        </w:trPr>
        <w:tc>
          <w:tcPr>
            <w:tcW w:w="8856" w:type="dxa"/>
            <w:gridSpan w:val="2"/>
          </w:tcPr>
          <w:p w14:paraId="4A07DBC4" w14:textId="77777777" w:rsidR="007C394E" w:rsidRDefault="007C394E" w:rsidP="007C394E">
            <w:r>
              <w:rPr>
                <w:b/>
              </w:rPr>
              <w:t>Heron’s Area Formula</w:t>
            </w:r>
            <w:r>
              <w:t xml:space="preserve">: If a triangle has sides </w:t>
            </w:r>
            <w:r>
              <w:rPr>
                <w:i/>
              </w:rPr>
              <w:t>a</w:t>
            </w:r>
            <w:r>
              <w:t xml:space="preserve">, </w:t>
            </w:r>
            <w:r>
              <w:rPr>
                <w:i/>
              </w:rPr>
              <w:t xml:space="preserve">b, </w:t>
            </w:r>
            <w:r>
              <w:t xml:space="preserve">and </w:t>
            </w:r>
            <w:r>
              <w:rPr>
                <w:i/>
              </w:rPr>
              <w:t>c</w:t>
            </w:r>
            <w:r>
              <w:t xml:space="preserve">, then </w:t>
            </w:r>
          </w:p>
          <w:p w14:paraId="2A86C246" w14:textId="77777777" w:rsidR="007C394E" w:rsidRDefault="007C394E" w:rsidP="007C394E"/>
          <w:p w14:paraId="0ED7C9A1" w14:textId="77777777" w:rsidR="007C394E" w:rsidRDefault="007C394E" w:rsidP="007C394E">
            <w:pPr>
              <w:jc w:val="center"/>
            </w:pPr>
            <m:oMath>
              <m:r>
                <w:rPr>
                  <w:rFonts w:ascii="Cambria Math" w:hAnsi="Cambria Math"/>
                </w:rPr>
                <m:t xml:space="preserve">Area= </m:t>
              </m:r>
              <m:rad>
                <m:radPr>
                  <m:degHide m:val="1"/>
                  <m:ctrlPr>
                    <w:rPr>
                      <w:rFonts w:ascii="Cambria Math" w:hAnsi="Cambria Math"/>
                      <w:i/>
                    </w:rPr>
                  </m:ctrlPr>
                </m:radPr>
                <m:deg/>
                <m:e>
                  <m:r>
                    <w:rPr>
                      <w:rFonts w:ascii="Cambria Math" w:hAnsi="Cambria Math"/>
                    </w:rPr>
                    <m:t>s(s-a)(s-b)(s-c)</m:t>
                  </m:r>
                </m:e>
              </m:rad>
            </m:oMath>
            <w:r>
              <w:t xml:space="preserve">    where   </w:t>
            </w:r>
            <m:oMath>
              <m:r>
                <w:rPr>
                  <w:rFonts w:ascii="Cambria Math" w:hAnsi="Cambria Math"/>
                </w:rPr>
                <m:t>s=</m:t>
              </m:r>
              <m:f>
                <m:fPr>
                  <m:ctrlPr>
                    <w:rPr>
                      <w:rFonts w:ascii="Cambria Math" w:hAnsi="Cambria Math"/>
                      <w:i/>
                    </w:rPr>
                  </m:ctrlPr>
                </m:fPr>
                <m:num>
                  <m:r>
                    <w:rPr>
                      <w:rFonts w:ascii="Cambria Math" w:hAnsi="Cambria Math"/>
                    </w:rPr>
                    <m:t>(a+b+c)</m:t>
                  </m:r>
                </m:num>
                <m:den>
                  <m:r>
                    <w:rPr>
                      <w:rFonts w:ascii="Cambria Math" w:hAnsi="Cambria Math"/>
                    </w:rPr>
                    <m:t>2</m:t>
                  </m:r>
                </m:den>
              </m:f>
            </m:oMath>
          </w:p>
          <w:p w14:paraId="075EE2EF" w14:textId="77777777" w:rsidR="007C394E" w:rsidRPr="00784ACA" w:rsidRDefault="007C394E" w:rsidP="007C394E">
            <w:pPr>
              <w:jc w:val="center"/>
            </w:pPr>
          </w:p>
        </w:tc>
      </w:tr>
    </w:tbl>
    <w:p w14:paraId="23594545" w14:textId="77777777" w:rsidR="007C394E" w:rsidRDefault="007C394E" w:rsidP="007C394E">
      <w:pPr>
        <w:rPr>
          <w:i/>
        </w:rPr>
      </w:pPr>
      <w:r w:rsidRPr="00784ACA">
        <w:rPr>
          <w:b/>
        </w:rPr>
        <w:t>Part III</w:t>
      </w:r>
      <w:r>
        <w:t xml:space="preserve">:  </w:t>
      </w:r>
      <w:r w:rsidRPr="00784ACA">
        <w:rPr>
          <w:i/>
        </w:rPr>
        <w:t>Complete the Triangles</w:t>
      </w:r>
    </w:p>
    <w:p w14:paraId="32C31B65" w14:textId="77777777" w:rsidR="007C394E" w:rsidRDefault="007C394E" w:rsidP="007C394E">
      <w:pPr>
        <w:jc w:val="center"/>
        <w:rPr>
          <w:i/>
        </w:rPr>
      </w:pPr>
      <w:r>
        <w:rPr>
          <w:i/>
        </w:rPr>
        <w:t>Complete the triangles below. Make sure to label your units correctly!</w:t>
      </w:r>
    </w:p>
    <w:tbl>
      <w:tblPr>
        <w:tblStyle w:val="TableGrid"/>
        <w:tblW w:w="0" w:type="auto"/>
        <w:tblLook w:val="04A0" w:firstRow="1" w:lastRow="0" w:firstColumn="1" w:lastColumn="0" w:noHBand="0" w:noVBand="1"/>
      </w:tblPr>
      <w:tblGrid>
        <w:gridCol w:w="4428"/>
        <w:gridCol w:w="2214"/>
        <w:gridCol w:w="2214"/>
      </w:tblGrid>
      <w:tr w:rsidR="007C394E" w14:paraId="076FA97E" w14:textId="77777777" w:rsidTr="007C394E">
        <w:tc>
          <w:tcPr>
            <w:tcW w:w="4428" w:type="dxa"/>
            <w:tcBorders>
              <w:right w:val="nil"/>
            </w:tcBorders>
          </w:tcPr>
          <w:p w14:paraId="01FEB56E" w14:textId="77777777" w:rsidR="007C394E" w:rsidRDefault="007C394E" w:rsidP="007C394E">
            <w:r>
              <w:t>13.</w:t>
            </w:r>
          </w:p>
          <w:p w14:paraId="2382F83B" w14:textId="142D0D38" w:rsidR="007C394E" w:rsidRDefault="00880885" w:rsidP="007C394E">
            <w:pPr>
              <w:jc w:val="center"/>
            </w:pPr>
            <w:r>
              <w:object w:dxaOrig="2430" w:dyaOrig="1890" w14:anchorId="1BA7E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94.5pt" o:ole="">
                  <v:imagedata r:id="rId14" o:title=""/>
                </v:shape>
                <o:OLEObject Type="Embed" ProgID="PBrush" ShapeID="_x0000_i1025" DrawAspect="Content" ObjectID="_1578137572" r:id="rId15"/>
              </w:object>
            </w:r>
          </w:p>
        </w:tc>
        <w:tc>
          <w:tcPr>
            <w:tcW w:w="2214" w:type="dxa"/>
            <w:tcBorders>
              <w:left w:val="nil"/>
              <w:right w:val="nil"/>
            </w:tcBorders>
          </w:tcPr>
          <w:p w14:paraId="7279BCE9" w14:textId="77777777" w:rsidR="007C394E" w:rsidRDefault="007C394E" w:rsidP="007C394E"/>
          <w:p w14:paraId="43512072" w14:textId="77777777" w:rsidR="007C394E" w:rsidRDefault="007C394E" w:rsidP="007C394E">
            <w:r>
              <w:t>A =</w:t>
            </w:r>
          </w:p>
          <w:p w14:paraId="1A567B2D" w14:textId="77777777" w:rsidR="007C394E" w:rsidRDefault="007C394E" w:rsidP="007C394E"/>
          <w:p w14:paraId="02C024F3" w14:textId="77777777" w:rsidR="007C394E" w:rsidRDefault="007C394E" w:rsidP="007C394E">
            <w:r>
              <w:t>B =</w:t>
            </w:r>
          </w:p>
          <w:p w14:paraId="20562937" w14:textId="77777777" w:rsidR="007C394E" w:rsidRDefault="007C394E" w:rsidP="007C394E"/>
          <w:p w14:paraId="2477D988" w14:textId="77777777" w:rsidR="007C394E" w:rsidRDefault="007C394E" w:rsidP="007C394E">
            <w:r>
              <w:t>C =</w:t>
            </w:r>
          </w:p>
          <w:p w14:paraId="24E109E1" w14:textId="77777777" w:rsidR="007C394E" w:rsidRDefault="007C394E" w:rsidP="007C394E"/>
          <w:p w14:paraId="6844BD8D" w14:textId="77777777" w:rsidR="007C394E" w:rsidRDefault="007C394E" w:rsidP="007C394E">
            <w:r>
              <w:t>Area =</w:t>
            </w:r>
          </w:p>
          <w:p w14:paraId="3028A8A2" w14:textId="77777777" w:rsidR="007C394E" w:rsidRDefault="007C394E" w:rsidP="007C394E"/>
        </w:tc>
        <w:tc>
          <w:tcPr>
            <w:tcW w:w="2214" w:type="dxa"/>
            <w:tcBorders>
              <w:left w:val="nil"/>
            </w:tcBorders>
          </w:tcPr>
          <w:p w14:paraId="22DA2399" w14:textId="77777777" w:rsidR="007C394E" w:rsidRDefault="007C394E" w:rsidP="007C394E"/>
          <w:p w14:paraId="259468C5" w14:textId="77777777" w:rsidR="007C394E" w:rsidRDefault="007C394E" w:rsidP="007C394E">
            <w:r>
              <w:t>a =</w:t>
            </w:r>
          </w:p>
          <w:p w14:paraId="49840C48" w14:textId="77777777" w:rsidR="007C394E" w:rsidRDefault="007C394E" w:rsidP="007C394E"/>
          <w:p w14:paraId="69D80144" w14:textId="77777777" w:rsidR="007C394E" w:rsidRDefault="007C394E" w:rsidP="007C394E">
            <w:r>
              <w:t xml:space="preserve">b = </w:t>
            </w:r>
          </w:p>
          <w:p w14:paraId="1EB5891D" w14:textId="77777777" w:rsidR="007C394E" w:rsidRDefault="007C394E" w:rsidP="007C394E"/>
          <w:p w14:paraId="3559D73B" w14:textId="77777777" w:rsidR="007C394E" w:rsidRDefault="007C394E" w:rsidP="007C394E">
            <w:r>
              <w:t xml:space="preserve">c = </w:t>
            </w:r>
          </w:p>
          <w:p w14:paraId="52A2C707" w14:textId="77777777" w:rsidR="007C394E" w:rsidRDefault="007C394E" w:rsidP="007C394E"/>
          <w:p w14:paraId="49BA3427" w14:textId="77777777" w:rsidR="007C394E" w:rsidRDefault="007C394E" w:rsidP="007C394E">
            <w:r>
              <w:t>Perimeter =</w:t>
            </w:r>
          </w:p>
        </w:tc>
      </w:tr>
      <w:tr w:rsidR="007C394E" w14:paraId="51E9965C" w14:textId="77777777" w:rsidTr="007C394E">
        <w:tc>
          <w:tcPr>
            <w:tcW w:w="4428" w:type="dxa"/>
            <w:tcBorders>
              <w:right w:val="nil"/>
            </w:tcBorders>
          </w:tcPr>
          <w:p w14:paraId="61C5FAC6" w14:textId="77777777" w:rsidR="007C394E" w:rsidRDefault="007C394E" w:rsidP="007C394E">
            <w:r>
              <w:t>14.</w:t>
            </w:r>
          </w:p>
          <w:p w14:paraId="03325A05" w14:textId="534E4F3E" w:rsidR="007C394E" w:rsidRDefault="00763BFF" w:rsidP="007C394E">
            <w:pPr>
              <w:jc w:val="center"/>
            </w:pPr>
            <w:r>
              <w:object w:dxaOrig="3090" w:dyaOrig="2160" w14:anchorId="75D6FA54">
                <v:shape id="_x0000_i1026" type="#_x0000_t75" style="width:154.5pt;height:108pt" o:ole="">
                  <v:imagedata r:id="rId16" o:title=""/>
                </v:shape>
                <o:OLEObject Type="Embed" ProgID="PBrush" ShapeID="_x0000_i1026" DrawAspect="Content" ObjectID="_1578137573" r:id="rId17"/>
              </w:object>
            </w:r>
          </w:p>
        </w:tc>
        <w:tc>
          <w:tcPr>
            <w:tcW w:w="2214" w:type="dxa"/>
            <w:tcBorders>
              <w:left w:val="nil"/>
              <w:right w:val="nil"/>
            </w:tcBorders>
          </w:tcPr>
          <w:p w14:paraId="3DB42E5C" w14:textId="77777777" w:rsidR="007C394E" w:rsidRDefault="007C394E" w:rsidP="007C394E"/>
          <w:p w14:paraId="44635046" w14:textId="77777777" w:rsidR="007C394E" w:rsidRDefault="007C394E" w:rsidP="007C394E">
            <w:r>
              <w:t>A =</w:t>
            </w:r>
          </w:p>
          <w:p w14:paraId="310B5789" w14:textId="77777777" w:rsidR="007C394E" w:rsidRDefault="007C394E" w:rsidP="007C394E"/>
          <w:p w14:paraId="1B29EEE6" w14:textId="77777777" w:rsidR="007C394E" w:rsidRDefault="007C394E" w:rsidP="007C394E">
            <w:r>
              <w:t>B =</w:t>
            </w:r>
          </w:p>
          <w:p w14:paraId="32BEB603" w14:textId="77777777" w:rsidR="007C394E" w:rsidRDefault="007C394E" w:rsidP="007C394E"/>
          <w:p w14:paraId="59595D5E" w14:textId="77777777" w:rsidR="007C394E" w:rsidRDefault="007C394E" w:rsidP="007C394E">
            <w:r>
              <w:t>C =</w:t>
            </w:r>
          </w:p>
          <w:p w14:paraId="545FB58A" w14:textId="77777777" w:rsidR="007C394E" w:rsidRDefault="007C394E" w:rsidP="007C394E"/>
          <w:p w14:paraId="76C45987" w14:textId="77777777" w:rsidR="007C394E" w:rsidRDefault="007C394E" w:rsidP="007C394E">
            <w:r>
              <w:t>Area =</w:t>
            </w:r>
          </w:p>
          <w:p w14:paraId="65AB8D8C" w14:textId="77777777" w:rsidR="007C394E" w:rsidRDefault="007C394E" w:rsidP="007C394E"/>
        </w:tc>
        <w:tc>
          <w:tcPr>
            <w:tcW w:w="2214" w:type="dxa"/>
            <w:tcBorders>
              <w:left w:val="nil"/>
            </w:tcBorders>
          </w:tcPr>
          <w:p w14:paraId="0162174B" w14:textId="77777777" w:rsidR="007C394E" w:rsidRDefault="007C394E" w:rsidP="007C394E"/>
          <w:p w14:paraId="2B244D26" w14:textId="77777777" w:rsidR="007C394E" w:rsidRDefault="007C394E" w:rsidP="007C394E">
            <w:r>
              <w:t>a =</w:t>
            </w:r>
          </w:p>
          <w:p w14:paraId="2AB0676D" w14:textId="77777777" w:rsidR="007C394E" w:rsidRDefault="007C394E" w:rsidP="007C394E"/>
          <w:p w14:paraId="4C7C7D8D" w14:textId="77777777" w:rsidR="007C394E" w:rsidRDefault="007C394E" w:rsidP="007C394E">
            <w:r>
              <w:t xml:space="preserve">b = </w:t>
            </w:r>
          </w:p>
          <w:p w14:paraId="5EE96E37" w14:textId="77777777" w:rsidR="007C394E" w:rsidRDefault="007C394E" w:rsidP="007C394E"/>
          <w:p w14:paraId="3C360A00" w14:textId="77777777" w:rsidR="007C394E" w:rsidRDefault="007C394E" w:rsidP="007C394E">
            <w:r>
              <w:t xml:space="preserve">c = </w:t>
            </w:r>
          </w:p>
          <w:p w14:paraId="002A6990" w14:textId="77777777" w:rsidR="007C394E" w:rsidRDefault="007C394E" w:rsidP="007C394E"/>
          <w:p w14:paraId="76205854" w14:textId="77777777" w:rsidR="007C394E" w:rsidRDefault="007C394E" w:rsidP="007C394E">
            <w:r>
              <w:t>Perimeter =</w:t>
            </w:r>
          </w:p>
        </w:tc>
      </w:tr>
      <w:tr w:rsidR="007C394E" w14:paraId="33DE0FFF" w14:textId="77777777" w:rsidTr="007C394E">
        <w:tc>
          <w:tcPr>
            <w:tcW w:w="4428" w:type="dxa"/>
            <w:tcBorders>
              <w:right w:val="nil"/>
            </w:tcBorders>
          </w:tcPr>
          <w:p w14:paraId="093A3BA4" w14:textId="77777777" w:rsidR="007C394E" w:rsidRDefault="007C394E" w:rsidP="007C394E">
            <w:r>
              <w:t>15.</w:t>
            </w:r>
          </w:p>
          <w:p w14:paraId="1A0EAB7E" w14:textId="77777777" w:rsidR="007C394E" w:rsidRDefault="007C394E" w:rsidP="007C394E"/>
          <w:p w14:paraId="3FD5BAFE" w14:textId="257AC39D" w:rsidR="007C394E" w:rsidRDefault="00475F89" w:rsidP="007C394E">
            <w:r>
              <w:object w:dxaOrig="3870" w:dyaOrig="1575" w14:anchorId="70E1E77E">
                <v:shape id="_x0000_i1027" type="#_x0000_t75" style="width:193.5pt;height:78.75pt" o:ole="">
                  <v:imagedata r:id="rId18" o:title=""/>
                </v:shape>
                <o:OLEObject Type="Embed" ProgID="PBrush" ShapeID="_x0000_i1027" DrawAspect="Content" ObjectID="_1578137574" r:id="rId19"/>
              </w:object>
            </w:r>
          </w:p>
        </w:tc>
        <w:tc>
          <w:tcPr>
            <w:tcW w:w="2214" w:type="dxa"/>
            <w:tcBorders>
              <w:left w:val="nil"/>
              <w:right w:val="nil"/>
            </w:tcBorders>
          </w:tcPr>
          <w:p w14:paraId="05738149" w14:textId="77777777" w:rsidR="007C394E" w:rsidRDefault="007C394E" w:rsidP="007C394E"/>
          <w:p w14:paraId="3B338D49" w14:textId="77777777" w:rsidR="007C394E" w:rsidRDefault="007C394E" w:rsidP="007C394E">
            <w:r>
              <w:t>A =</w:t>
            </w:r>
          </w:p>
          <w:p w14:paraId="43BFF319" w14:textId="77777777" w:rsidR="007C394E" w:rsidRDefault="007C394E" w:rsidP="007C394E"/>
          <w:p w14:paraId="35DDEE29" w14:textId="77777777" w:rsidR="007C394E" w:rsidRDefault="007C394E" w:rsidP="007C394E">
            <w:r>
              <w:t>B =</w:t>
            </w:r>
          </w:p>
          <w:p w14:paraId="1E0659D6" w14:textId="77777777" w:rsidR="007C394E" w:rsidRDefault="007C394E" w:rsidP="007C394E"/>
          <w:p w14:paraId="74B13065" w14:textId="77777777" w:rsidR="007C394E" w:rsidRDefault="007C394E" w:rsidP="007C394E">
            <w:r>
              <w:t>C =</w:t>
            </w:r>
          </w:p>
          <w:p w14:paraId="4C9A81BC" w14:textId="77777777" w:rsidR="007C394E" w:rsidRDefault="007C394E" w:rsidP="007C394E"/>
          <w:p w14:paraId="5E6FEA7A" w14:textId="77777777" w:rsidR="007C394E" w:rsidRDefault="007C394E" w:rsidP="007C394E">
            <w:r>
              <w:t>Area =</w:t>
            </w:r>
          </w:p>
          <w:p w14:paraId="06833AB7" w14:textId="77777777" w:rsidR="007C394E" w:rsidRDefault="007C394E" w:rsidP="007C394E"/>
        </w:tc>
        <w:tc>
          <w:tcPr>
            <w:tcW w:w="2214" w:type="dxa"/>
            <w:tcBorders>
              <w:left w:val="nil"/>
            </w:tcBorders>
          </w:tcPr>
          <w:p w14:paraId="737043A3" w14:textId="77777777" w:rsidR="007C394E" w:rsidRDefault="007C394E" w:rsidP="007C394E"/>
          <w:p w14:paraId="34DFB728" w14:textId="77777777" w:rsidR="007C394E" w:rsidRDefault="007C394E" w:rsidP="007C394E">
            <w:r>
              <w:t>a =</w:t>
            </w:r>
          </w:p>
          <w:p w14:paraId="05824570" w14:textId="77777777" w:rsidR="007C394E" w:rsidRDefault="007C394E" w:rsidP="007C394E"/>
          <w:p w14:paraId="71AE8D3C" w14:textId="77777777" w:rsidR="007C394E" w:rsidRDefault="007C394E" w:rsidP="007C394E">
            <w:r>
              <w:t xml:space="preserve">b = </w:t>
            </w:r>
          </w:p>
          <w:p w14:paraId="506D35CD" w14:textId="77777777" w:rsidR="007C394E" w:rsidRDefault="007C394E" w:rsidP="007C394E"/>
          <w:p w14:paraId="08B5CED2" w14:textId="77777777" w:rsidR="007C394E" w:rsidRDefault="007C394E" w:rsidP="007C394E">
            <w:r>
              <w:t xml:space="preserve">c = </w:t>
            </w:r>
          </w:p>
          <w:p w14:paraId="41CBFD7E" w14:textId="77777777" w:rsidR="007C394E" w:rsidRDefault="007C394E" w:rsidP="007C394E"/>
          <w:p w14:paraId="49C8B53F" w14:textId="77777777" w:rsidR="007C394E" w:rsidRDefault="007C394E" w:rsidP="007C394E">
            <w:r>
              <w:t>Perimeter =</w:t>
            </w:r>
          </w:p>
        </w:tc>
      </w:tr>
    </w:tbl>
    <w:p w14:paraId="691888DE" w14:textId="77777777" w:rsidR="007C394E" w:rsidRDefault="007C394E" w:rsidP="007C394E">
      <w:pPr>
        <w:rPr>
          <w:b/>
        </w:rPr>
      </w:pPr>
    </w:p>
    <w:p w14:paraId="6D47A7AE" w14:textId="77777777" w:rsidR="007C394E" w:rsidRDefault="007C394E" w:rsidP="007C394E">
      <w:pPr>
        <w:rPr>
          <w:i/>
        </w:rPr>
      </w:pPr>
      <w:r>
        <w:rPr>
          <w:rFonts w:eastAsia="Times New Roman" w:cs="Times New Roman"/>
          <w:noProof/>
          <w:lang w:eastAsia="en-US"/>
        </w:rPr>
        <w:lastRenderedPageBreak/>
        <w:drawing>
          <wp:anchor distT="0" distB="0" distL="114300" distR="114300" simplePos="0" relativeHeight="251694080" behindDoc="0" locked="0" layoutInCell="1" allowOverlap="1" wp14:anchorId="62438D64" wp14:editId="5494184F">
            <wp:simplePos x="0" y="0"/>
            <wp:positionH relativeFrom="column">
              <wp:posOffset>3937635</wp:posOffset>
            </wp:positionH>
            <wp:positionV relativeFrom="paragraph">
              <wp:posOffset>-168910</wp:posOffset>
            </wp:positionV>
            <wp:extent cx="1308100" cy="1950720"/>
            <wp:effectExtent l="0" t="0" r="12700" b="5080"/>
            <wp:wrapTight wrapText="bothSides">
              <wp:wrapPolygon edited="0">
                <wp:start x="0" y="0"/>
                <wp:lineTo x="0" y="21375"/>
                <wp:lineTo x="21390" y="21375"/>
                <wp:lineTo x="21390" y="0"/>
                <wp:lineTo x="0" y="0"/>
              </wp:wrapPolygon>
            </wp:wrapTight>
            <wp:docPr id="38" name="Picture 21" descr="https://encrypted-tbn1.gstatic.com/images?q=tbn:ANd9GcRoj3YBcUK6DGK-OHfEPXto4Z8DrWN6mhYm__t4glq75yRCWd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Roj3YBcUK6DGK-OHfEPXto4Z8DrWN6mhYm__t4glq75yRCWd8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810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879">
        <w:rPr>
          <w:b/>
        </w:rPr>
        <w:t>Part III</w:t>
      </w:r>
      <w:r>
        <w:t xml:space="preserve">:  </w:t>
      </w:r>
      <w:r w:rsidRPr="00801879">
        <w:rPr>
          <w:i/>
        </w:rPr>
        <w:t>Real World Application</w:t>
      </w:r>
    </w:p>
    <w:p w14:paraId="70F8A1CA" w14:textId="15ED6272" w:rsidR="007C394E" w:rsidRDefault="00F671F0" w:rsidP="007C394E">
      <w:pPr>
        <w:jc w:val="center"/>
      </w:pPr>
      <w:r>
        <w:rPr>
          <w:i/>
        </w:rPr>
        <w:t>A can of soda is 3.6</w:t>
      </w:r>
      <w:r w:rsidR="007C394E" w:rsidRPr="00801879">
        <w:rPr>
          <w:i/>
        </w:rPr>
        <w:t xml:space="preserve"> inches tall and 2.5 inches in diameter. Use this information to answer the questions below.</w:t>
      </w:r>
    </w:p>
    <w:p w14:paraId="0D63ABA9" w14:textId="77777777" w:rsidR="007C394E" w:rsidRDefault="007C394E" w:rsidP="007C394E">
      <w:r>
        <w:t>16.  Draw a two-dimensional shape that would need to be revolved around the x-axis to create the can of soda you see on the right.</w:t>
      </w:r>
    </w:p>
    <w:tbl>
      <w:tblPr>
        <w:tblStyle w:val="TableGrid"/>
        <w:tblW w:w="0" w:type="auto"/>
        <w:jc w:val="center"/>
        <w:tblInd w:w="108"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7C394E" w14:paraId="4B935FFA" w14:textId="77777777" w:rsidTr="007C394E">
        <w:trPr>
          <w:trHeight w:val="1418"/>
          <w:jc w:val="center"/>
        </w:trPr>
        <w:tc>
          <w:tcPr>
            <w:tcW w:w="5220" w:type="dxa"/>
          </w:tcPr>
          <w:p w14:paraId="43BD2DD0" w14:textId="77777777" w:rsidR="007C394E" w:rsidRDefault="007C394E" w:rsidP="007C394E">
            <w:pPr>
              <w:jc w:val="center"/>
            </w:pPr>
          </w:p>
        </w:tc>
      </w:tr>
    </w:tbl>
    <w:p w14:paraId="6FD5C45F" w14:textId="77777777" w:rsidR="007C394E" w:rsidRDefault="007C394E" w:rsidP="007C394E"/>
    <w:p w14:paraId="76DB6672" w14:textId="77777777" w:rsidR="007C394E" w:rsidRDefault="007C394E" w:rsidP="007C394E">
      <w:r>
        <w:t>17.  Think of a perfect cylinder as the model for the actual soda can.  If you took the can apart you would have a lid, a base, and the tin used for the sides.  Find the lengths of all of the dotted lines below</w:t>
      </w:r>
    </w:p>
    <w:p w14:paraId="59F61FDE" w14:textId="77777777" w:rsidR="007C394E" w:rsidRDefault="007C394E" w:rsidP="007C394E">
      <w:pPr>
        <w:jc w:val="center"/>
      </w:pPr>
      <w:r>
        <w:rPr>
          <w:noProof/>
          <w:lang w:eastAsia="en-US"/>
        </w:rPr>
        <w:drawing>
          <wp:inline distT="0" distB="0" distL="0" distR="0" wp14:anchorId="50756684" wp14:editId="42EAAB4C">
            <wp:extent cx="3442335" cy="1363328"/>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3817" cy="1363915"/>
                    </a:xfrm>
                    <a:prstGeom prst="rect">
                      <a:avLst/>
                    </a:prstGeom>
                    <a:noFill/>
                    <a:ln>
                      <a:noFill/>
                    </a:ln>
                  </pic:spPr>
                </pic:pic>
              </a:graphicData>
            </a:graphic>
          </wp:inline>
        </w:drawing>
      </w:r>
    </w:p>
    <w:p w14:paraId="52317C9C" w14:textId="77777777" w:rsidR="007C394E" w:rsidRDefault="007C394E" w:rsidP="007C394E">
      <w:r>
        <w:t>18.  Using the perfect cylinder model from number 17 above to find how much tin is used to make each soda can. (In other words, what is the surface area of the can?)</w:t>
      </w:r>
    </w:p>
    <w:p w14:paraId="4F865B44" w14:textId="77777777" w:rsidR="007C394E" w:rsidRDefault="007C394E" w:rsidP="007C394E"/>
    <w:p w14:paraId="70681D70" w14:textId="77777777" w:rsidR="007C394E" w:rsidRDefault="007C394E" w:rsidP="007C394E"/>
    <w:p w14:paraId="653E3471" w14:textId="77777777" w:rsidR="007C394E" w:rsidRDefault="007C394E" w:rsidP="007C394E"/>
    <w:p w14:paraId="1E6EBC54" w14:textId="77777777" w:rsidR="007C394E" w:rsidRDefault="007C394E" w:rsidP="007C394E">
      <w:r>
        <w:t>19.  Using the perfect cylinder model from number 17 above find how much volume would be held in the soda can?</w:t>
      </w:r>
    </w:p>
    <w:p w14:paraId="193B9DDD" w14:textId="77777777" w:rsidR="007C394E" w:rsidRDefault="007C394E" w:rsidP="007C394E"/>
    <w:p w14:paraId="1F23D55E" w14:textId="77777777" w:rsidR="007C394E" w:rsidRDefault="007C394E" w:rsidP="007C394E"/>
    <w:p w14:paraId="3CBD45D3" w14:textId="77777777" w:rsidR="007C394E" w:rsidRDefault="007C394E" w:rsidP="007C394E"/>
    <w:p w14:paraId="15069DCD" w14:textId="3FBA582E" w:rsidR="007C394E" w:rsidRDefault="007C394E" w:rsidP="00184E58">
      <w:r>
        <w:t xml:space="preserve">20.  When you open a can of soda, you’ll notice that they always leave it a little bit empty. About ¼ inch of the can is air at the top.  Find the </w:t>
      </w:r>
      <w:r>
        <w:rPr>
          <w:i/>
        </w:rPr>
        <w:t>actual</w:t>
      </w:r>
      <w:r>
        <w:t xml:space="preserve"> volume (in </w:t>
      </w:r>
      <w:proofErr w:type="gramStart"/>
      <w:r>
        <w:t>inches</w:t>
      </w:r>
      <w:r w:rsidRPr="001D114A">
        <w:rPr>
          <w:vertAlign w:val="superscript"/>
        </w:rPr>
        <w:t>3</w:t>
      </w:r>
      <w:r>
        <w:t xml:space="preserve"> )</w:t>
      </w:r>
      <w:proofErr w:type="gramEnd"/>
      <w:r>
        <w:t xml:space="preserve"> of soda you get when you buy a can.</w:t>
      </w:r>
    </w:p>
    <w:p w14:paraId="46F16689" w14:textId="77777777" w:rsidR="009E1025" w:rsidRDefault="00097ACA" w:rsidP="009E1025">
      <w:pPr>
        <w:pStyle w:val="NoSpacing"/>
      </w:pPr>
      <w:r>
        <w:lastRenderedPageBreak/>
        <w:t xml:space="preserve">Identify the method that you would use to find each missing piece. </w:t>
      </w:r>
    </w:p>
    <w:p w14:paraId="619D5ED6" w14:textId="2938E4D9" w:rsidR="00097ACA" w:rsidRDefault="00097ACA" w:rsidP="009E1025">
      <w:r>
        <w:t xml:space="preserve">(Law of sines, Law </w:t>
      </w:r>
      <w:r w:rsidR="009E1025">
        <w:t>of Cosines, SOHCAHTOA, Pythagorean</w:t>
      </w:r>
      <w:r>
        <w:t xml:space="preserve"> </w:t>
      </w:r>
      <w:r w:rsidR="009E1025">
        <w:t>Theorem)</w:t>
      </w:r>
    </w:p>
    <w:p w14:paraId="52850D3D" w14:textId="4D5DEE71" w:rsidR="00F26D3B" w:rsidRPr="001D114A" w:rsidRDefault="00F26D3B" w:rsidP="009E1025">
      <w:r>
        <w:rPr>
          <w:noProof/>
          <w:lang w:eastAsia="en-US"/>
        </w:rPr>
        <w:drawing>
          <wp:anchor distT="0" distB="0" distL="114300" distR="114300" simplePos="0" relativeHeight="251704320" behindDoc="1" locked="0" layoutInCell="1" allowOverlap="1" wp14:anchorId="5E0C4941" wp14:editId="04EB0CB3">
            <wp:simplePos x="0" y="0"/>
            <wp:positionH relativeFrom="column">
              <wp:posOffset>274320</wp:posOffset>
            </wp:positionH>
            <wp:positionV relativeFrom="paragraph">
              <wp:posOffset>338455</wp:posOffset>
            </wp:positionV>
            <wp:extent cx="1447800" cy="485775"/>
            <wp:effectExtent l="0" t="0" r="0" b="9525"/>
            <wp:wrapTight wrapText="bothSides">
              <wp:wrapPolygon edited="0">
                <wp:start x="0" y="0"/>
                <wp:lineTo x="0" y="21176"/>
                <wp:lineTo x="21316" y="21176"/>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0A5A.tmp"/>
                    <pic:cNvPicPr/>
                  </pic:nvPicPr>
                  <pic:blipFill>
                    <a:blip r:embed="rId22">
                      <a:extLst>
                        <a:ext uri="{28A0092B-C50C-407E-A947-70E740481C1C}">
                          <a14:useLocalDpi xmlns:a14="http://schemas.microsoft.com/office/drawing/2010/main" val="0"/>
                        </a:ext>
                      </a:extLst>
                    </a:blip>
                    <a:stretch>
                      <a:fillRect/>
                    </a:stretch>
                  </pic:blipFill>
                  <pic:spPr>
                    <a:xfrm>
                      <a:off x="0" y="0"/>
                      <a:ext cx="1447800" cy="4857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F26D3B" w14:paraId="09A01469" w14:textId="77777777" w:rsidTr="00F26D3B">
        <w:tc>
          <w:tcPr>
            <w:tcW w:w="4428" w:type="dxa"/>
          </w:tcPr>
          <w:p w14:paraId="13345D0F" w14:textId="5AE2C30B" w:rsidR="009D0010" w:rsidRDefault="00F26D3B" w:rsidP="009E1025">
            <w:r>
              <w:t>21. Find BC</w:t>
            </w:r>
          </w:p>
          <w:p w14:paraId="31A31DD0" w14:textId="77777777" w:rsidR="00F26D3B" w:rsidRDefault="00F26D3B" w:rsidP="009E1025"/>
          <w:p w14:paraId="59BB89E8" w14:textId="77777777" w:rsidR="00F26D3B" w:rsidRDefault="00F26D3B" w:rsidP="009E1025"/>
          <w:p w14:paraId="76E6078E" w14:textId="77777777" w:rsidR="00F26D3B" w:rsidRDefault="00F26D3B" w:rsidP="009E1025"/>
          <w:p w14:paraId="71BCC287" w14:textId="77777777" w:rsidR="009D0010" w:rsidRDefault="009D0010" w:rsidP="009E1025"/>
          <w:p w14:paraId="081E2F00" w14:textId="27914051" w:rsidR="009D0010" w:rsidRDefault="009D0010" w:rsidP="009E1025"/>
        </w:tc>
        <w:tc>
          <w:tcPr>
            <w:tcW w:w="4428" w:type="dxa"/>
          </w:tcPr>
          <w:p w14:paraId="5034F5CF" w14:textId="7DCD4E88" w:rsidR="00F26D3B" w:rsidRDefault="00F26D3B" w:rsidP="00F26D3B">
            <w:r>
              <w:t xml:space="preserve">22. Find </w:t>
            </w:r>
            <m:oMath>
              <m:r>
                <w:rPr>
                  <w:rFonts w:ascii="Cambria Math" w:hAnsi="Cambria Math"/>
                </w:rPr>
                <m:t>m∠C</m:t>
              </m:r>
            </m:oMath>
          </w:p>
          <w:p w14:paraId="226FAF1C" w14:textId="77777777" w:rsidR="000F3D68" w:rsidRDefault="000F3D68" w:rsidP="00F26D3B"/>
          <w:p w14:paraId="08FDBF49" w14:textId="484AB68F" w:rsidR="000F3D68" w:rsidRDefault="000F3D68" w:rsidP="00F26D3B">
            <w:r>
              <w:rPr>
                <w:noProof/>
                <w:lang w:eastAsia="en-US"/>
              </w:rPr>
              <w:drawing>
                <wp:inline distT="0" distB="0" distL="0" distR="0" wp14:anchorId="754A6F3A" wp14:editId="4399F7C2">
                  <wp:extent cx="12954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0A7B.tmp"/>
                          <pic:cNvPicPr/>
                        </pic:nvPicPr>
                        <pic:blipFill>
                          <a:blip r:embed="rId23">
                            <a:extLst>
                              <a:ext uri="{28A0092B-C50C-407E-A947-70E740481C1C}">
                                <a14:useLocalDpi xmlns:a14="http://schemas.microsoft.com/office/drawing/2010/main" val="0"/>
                              </a:ext>
                            </a:extLst>
                          </a:blip>
                          <a:stretch>
                            <a:fillRect/>
                          </a:stretch>
                        </pic:blipFill>
                        <pic:spPr>
                          <a:xfrm>
                            <a:off x="0" y="0"/>
                            <a:ext cx="1295400" cy="828675"/>
                          </a:xfrm>
                          <a:prstGeom prst="rect">
                            <a:avLst/>
                          </a:prstGeom>
                        </pic:spPr>
                      </pic:pic>
                    </a:graphicData>
                  </a:graphic>
                </wp:inline>
              </w:drawing>
            </w:r>
          </w:p>
        </w:tc>
      </w:tr>
      <w:tr w:rsidR="00F26D3B" w14:paraId="124DAAE1" w14:textId="77777777" w:rsidTr="00F26D3B">
        <w:tc>
          <w:tcPr>
            <w:tcW w:w="4428" w:type="dxa"/>
          </w:tcPr>
          <w:p w14:paraId="0561AD18" w14:textId="0F3A2965" w:rsidR="00F26D3B" w:rsidRDefault="00F26D3B" w:rsidP="009E1025">
            <w:r>
              <w:t>23. Find BC</w:t>
            </w:r>
          </w:p>
          <w:p w14:paraId="04C2B8B4" w14:textId="77777777" w:rsidR="000F3D68" w:rsidRDefault="000F3D68" w:rsidP="009E1025"/>
          <w:p w14:paraId="717F9D1E" w14:textId="77777777" w:rsidR="00F26D3B" w:rsidRDefault="00F26D3B" w:rsidP="009E1025">
            <w:r>
              <w:rPr>
                <w:noProof/>
                <w:lang w:eastAsia="en-US"/>
              </w:rPr>
              <w:drawing>
                <wp:inline distT="0" distB="0" distL="0" distR="0" wp14:anchorId="1BA6F8FD" wp14:editId="6FAAC558">
                  <wp:extent cx="10477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0A7C.tmp"/>
                          <pic:cNvPicPr/>
                        </pic:nvPicPr>
                        <pic:blipFill>
                          <a:blip r:embed="rId24">
                            <a:extLst>
                              <a:ext uri="{28A0092B-C50C-407E-A947-70E740481C1C}">
                                <a14:useLocalDpi xmlns:a14="http://schemas.microsoft.com/office/drawing/2010/main" val="0"/>
                              </a:ext>
                            </a:extLst>
                          </a:blip>
                          <a:stretch>
                            <a:fillRect/>
                          </a:stretch>
                        </pic:blipFill>
                        <pic:spPr>
                          <a:xfrm>
                            <a:off x="0" y="0"/>
                            <a:ext cx="1047750" cy="685800"/>
                          </a:xfrm>
                          <a:prstGeom prst="rect">
                            <a:avLst/>
                          </a:prstGeom>
                        </pic:spPr>
                      </pic:pic>
                    </a:graphicData>
                  </a:graphic>
                </wp:inline>
              </w:drawing>
            </w:r>
          </w:p>
          <w:p w14:paraId="47BB6D47" w14:textId="77777777" w:rsidR="009D0010" w:rsidRDefault="009D0010" w:rsidP="009E1025"/>
          <w:p w14:paraId="7C5C0D7D" w14:textId="77777777" w:rsidR="009D0010" w:rsidRDefault="009D0010" w:rsidP="009E1025"/>
          <w:p w14:paraId="727E664C" w14:textId="77777777" w:rsidR="009D0010" w:rsidRDefault="009D0010" w:rsidP="009E1025"/>
          <w:p w14:paraId="5D3BBF28" w14:textId="39A8CC00" w:rsidR="009D0010" w:rsidRDefault="009D0010" w:rsidP="009E1025"/>
        </w:tc>
        <w:tc>
          <w:tcPr>
            <w:tcW w:w="4428" w:type="dxa"/>
          </w:tcPr>
          <w:p w14:paraId="00E50124" w14:textId="77777777" w:rsidR="00F26D3B" w:rsidRDefault="00F26D3B" w:rsidP="009E1025">
            <w:pPr>
              <w:rPr>
                <w:noProof/>
                <w:lang w:eastAsia="en-US"/>
              </w:rPr>
            </w:pPr>
            <w:r>
              <w:t xml:space="preserve">24. Find </w:t>
            </w:r>
            <m:oMath>
              <m:r>
                <w:rPr>
                  <w:rFonts w:ascii="Cambria Math" w:hAnsi="Cambria Math"/>
                </w:rPr>
                <m:t>m∠C</m:t>
              </m:r>
            </m:oMath>
            <w:r>
              <w:rPr>
                <w:noProof/>
                <w:lang w:eastAsia="en-US"/>
              </w:rPr>
              <w:t xml:space="preserve"> </w:t>
            </w:r>
          </w:p>
          <w:p w14:paraId="3D348218" w14:textId="77777777" w:rsidR="000F3D68" w:rsidRDefault="000F3D68" w:rsidP="009E1025">
            <w:pPr>
              <w:rPr>
                <w:noProof/>
                <w:lang w:eastAsia="en-US"/>
              </w:rPr>
            </w:pPr>
          </w:p>
          <w:p w14:paraId="58215884" w14:textId="6C69800B" w:rsidR="00F26D3B" w:rsidRDefault="00F26D3B" w:rsidP="009E1025">
            <w:r>
              <w:rPr>
                <w:noProof/>
                <w:lang w:eastAsia="en-US"/>
              </w:rPr>
              <w:drawing>
                <wp:inline distT="0" distB="0" distL="0" distR="0" wp14:anchorId="79DBBF0D" wp14:editId="119D7C47">
                  <wp:extent cx="1085850" cy="1114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0A80.tmp"/>
                          <pic:cNvPicPr/>
                        </pic:nvPicPr>
                        <pic:blipFill>
                          <a:blip r:embed="rId25">
                            <a:extLst>
                              <a:ext uri="{28A0092B-C50C-407E-A947-70E740481C1C}">
                                <a14:useLocalDpi xmlns:a14="http://schemas.microsoft.com/office/drawing/2010/main" val="0"/>
                              </a:ext>
                            </a:extLst>
                          </a:blip>
                          <a:stretch>
                            <a:fillRect/>
                          </a:stretch>
                        </pic:blipFill>
                        <pic:spPr>
                          <a:xfrm>
                            <a:off x="0" y="0"/>
                            <a:ext cx="1085850" cy="1114425"/>
                          </a:xfrm>
                          <a:prstGeom prst="rect">
                            <a:avLst/>
                          </a:prstGeom>
                        </pic:spPr>
                      </pic:pic>
                    </a:graphicData>
                  </a:graphic>
                </wp:inline>
              </w:drawing>
            </w:r>
          </w:p>
        </w:tc>
      </w:tr>
      <w:tr w:rsidR="00F26D3B" w14:paraId="082042CD" w14:textId="77777777" w:rsidTr="00F26D3B">
        <w:tc>
          <w:tcPr>
            <w:tcW w:w="4428" w:type="dxa"/>
          </w:tcPr>
          <w:p w14:paraId="3393FFD9" w14:textId="4FCAE473" w:rsidR="00F26D3B" w:rsidRDefault="00F26D3B" w:rsidP="009E1025">
            <w:r>
              <w:t>25. Find BC</w:t>
            </w:r>
          </w:p>
          <w:p w14:paraId="00F3AC70" w14:textId="77777777" w:rsidR="000F3D68" w:rsidRDefault="000F3D68" w:rsidP="009E1025"/>
          <w:p w14:paraId="76277568" w14:textId="77777777" w:rsidR="00F26D3B" w:rsidRDefault="00F26D3B" w:rsidP="009E1025">
            <w:r>
              <w:rPr>
                <w:noProof/>
                <w:lang w:eastAsia="en-US"/>
              </w:rPr>
              <w:drawing>
                <wp:inline distT="0" distB="0" distL="0" distR="0" wp14:anchorId="2BC6C440" wp14:editId="20E3B37A">
                  <wp:extent cx="790575" cy="876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0A85.tmp"/>
                          <pic:cNvPicPr/>
                        </pic:nvPicPr>
                        <pic:blipFill>
                          <a:blip r:embed="rId26">
                            <a:extLst>
                              <a:ext uri="{28A0092B-C50C-407E-A947-70E740481C1C}">
                                <a14:useLocalDpi xmlns:a14="http://schemas.microsoft.com/office/drawing/2010/main" val="0"/>
                              </a:ext>
                            </a:extLst>
                          </a:blip>
                          <a:stretch>
                            <a:fillRect/>
                          </a:stretch>
                        </pic:blipFill>
                        <pic:spPr>
                          <a:xfrm>
                            <a:off x="0" y="0"/>
                            <a:ext cx="790575" cy="876300"/>
                          </a:xfrm>
                          <a:prstGeom prst="rect">
                            <a:avLst/>
                          </a:prstGeom>
                        </pic:spPr>
                      </pic:pic>
                    </a:graphicData>
                  </a:graphic>
                </wp:inline>
              </w:drawing>
            </w:r>
          </w:p>
          <w:p w14:paraId="62D0041A" w14:textId="77777777" w:rsidR="009D0010" w:rsidRDefault="009D0010" w:rsidP="009E1025"/>
          <w:p w14:paraId="48A134EE" w14:textId="3165DC72" w:rsidR="009D0010" w:rsidRDefault="009D0010" w:rsidP="009E1025"/>
        </w:tc>
        <w:tc>
          <w:tcPr>
            <w:tcW w:w="4428" w:type="dxa"/>
          </w:tcPr>
          <w:p w14:paraId="1282B525" w14:textId="77777777" w:rsidR="00F26D3B" w:rsidRDefault="00850343" w:rsidP="009E1025">
            <w:r>
              <w:t xml:space="preserve">26. Find </w:t>
            </w:r>
            <m:oMath>
              <m:r>
                <w:rPr>
                  <w:rFonts w:ascii="Cambria Math" w:hAnsi="Cambria Math"/>
                </w:rPr>
                <m:t>m∠C</m:t>
              </m:r>
            </m:oMath>
          </w:p>
          <w:p w14:paraId="319D773A" w14:textId="77777777" w:rsidR="000F3D68" w:rsidRDefault="000F3D68" w:rsidP="009E1025"/>
          <w:p w14:paraId="6B787B54" w14:textId="3BACD05E" w:rsidR="00850343" w:rsidRDefault="00850343" w:rsidP="009E1025">
            <w:r>
              <w:rPr>
                <w:noProof/>
                <w:lang w:eastAsia="en-US"/>
              </w:rPr>
              <w:drawing>
                <wp:inline distT="0" distB="0" distL="0" distR="0" wp14:anchorId="6FC27FFC" wp14:editId="1CCBD385">
                  <wp:extent cx="1438275" cy="771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0A89.tmp"/>
                          <pic:cNvPicPr/>
                        </pic:nvPicPr>
                        <pic:blipFill>
                          <a:blip r:embed="rId27">
                            <a:extLst>
                              <a:ext uri="{28A0092B-C50C-407E-A947-70E740481C1C}">
                                <a14:useLocalDpi xmlns:a14="http://schemas.microsoft.com/office/drawing/2010/main" val="0"/>
                              </a:ext>
                            </a:extLst>
                          </a:blip>
                          <a:stretch>
                            <a:fillRect/>
                          </a:stretch>
                        </pic:blipFill>
                        <pic:spPr>
                          <a:xfrm>
                            <a:off x="0" y="0"/>
                            <a:ext cx="1438275" cy="771525"/>
                          </a:xfrm>
                          <a:prstGeom prst="rect">
                            <a:avLst/>
                          </a:prstGeom>
                        </pic:spPr>
                      </pic:pic>
                    </a:graphicData>
                  </a:graphic>
                </wp:inline>
              </w:drawing>
            </w:r>
          </w:p>
        </w:tc>
      </w:tr>
      <w:tr w:rsidR="00F26D3B" w14:paraId="4B4E2049" w14:textId="77777777" w:rsidTr="00F26D3B">
        <w:tc>
          <w:tcPr>
            <w:tcW w:w="4428" w:type="dxa"/>
          </w:tcPr>
          <w:p w14:paraId="475EF27E" w14:textId="77777777" w:rsidR="009D0010" w:rsidRDefault="00850343" w:rsidP="009E1025">
            <w:r>
              <w:t>27. Find x</w:t>
            </w:r>
          </w:p>
          <w:p w14:paraId="5C416298" w14:textId="77777777" w:rsidR="009D0010" w:rsidRDefault="009D0010" w:rsidP="009E1025"/>
          <w:p w14:paraId="7FEEC5A5" w14:textId="2089A9BC" w:rsidR="00F26D3B" w:rsidRDefault="00850343" w:rsidP="009E1025">
            <w:r>
              <w:rPr>
                <w:noProof/>
                <w:lang w:eastAsia="en-US"/>
              </w:rPr>
              <w:drawing>
                <wp:inline distT="0" distB="0" distL="0" distR="0" wp14:anchorId="0EB40B37" wp14:editId="470E0551">
                  <wp:extent cx="2316480" cy="217927"/>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0A8D.tmp"/>
                          <pic:cNvPicPr/>
                        </pic:nvPicPr>
                        <pic:blipFill>
                          <a:blip r:embed="rId28">
                            <a:extLst>
                              <a:ext uri="{28A0092B-C50C-407E-A947-70E740481C1C}">
                                <a14:useLocalDpi xmlns:a14="http://schemas.microsoft.com/office/drawing/2010/main" val="0"/>
                              </a:ext>
                            </a:extLst>
                          </a:blip>
                          <a:stretch>
                            <a:fillRect/>
                          </a:stretch>
                        </pic:blipFill>
                        <pic:spPr>
                          <a:xfrm>
                            <a:off x="0" y="0"/>
                            <a:ext cx="2314867" cy="217775"/>
                          </a:xfrm>
                          <a:prstGeom prst="rect">
                            <a:avLst/>
                          </a:prstGeom>
                        </pic:spPr>
                      </pic:pic>
                    </a:graphicData>
                  </a:graphic>
                </wp:inline>
              </w:drawing>
            </w:r>
          </w:p>
          <w:p w14:paraId="06214740" w14:textId="77777777" w:rsidR="009D0010" w:rsidRDefault="009D0010" w:rsidP="009E1025"/>
          <w:p w14:paraId="45B722EA" w14:textId="77777777" w:rsidR="009D0010" w:rsidRDefault="009D0010" w:rsidP="009E1025"/>
          <w:p w14:paraId="58AF5A8F" w14:textId="018A525B" w:rsidR="009D0010" w:rsidRDefault="009D0010" w:rsidP="009E1025"/>
        </w:tc>
        <w:tc>
          <w:tcPr>
            <w:tcW w:w="4428" w:type="dxa"/>
          </w:tcPr>
          <w:p w14:paraId="3B804B02" w14:textId="3AF2154E" w:rsidR="009D0010" w:rsidRDefault="00850343" w:rsidP="009E1025">
            <w:pPr>
              <w:rPr>
                <w:noProof/>
                <w:lang w:eastAsia="en-US"/>
              </w:rPr>
            </w:pPr>
            <w:r>
              <w:t>28.</w:t>
            </w:r>
            <w:r w:rsidR="009D0010">
              <w:t xml:space="preserve"> Find </w:t>
            </w:r>
            <m:oMath>
              <m:r>
                <w:rPr>
                  <w:rFonts w:ascii="Cambria Math" w:hAnsi="Cambria Math"/>
                </w:rPr>
                <m:t>m∠</m:t>
              </m:r>
              <m:r>
                <w:rPr>
                  <w:rFonts w:ascii="Cambria Math" w:hAnsi="Cambria Math"/>
                </w:rPr>
                <m:t>B</m:t>
              </m:r>
            </m:oMath>
            <w:r w:rsidR="009D0010">
              <w:rPr>
                <w:noProof/>
                <w:lang w:eastAsia="en-US"/>
              </w:rPr>
              <w:t xml:space="preserve"> </w:t>
            </w:r>
          </w:p>
          <w:p w14:paraId="53703E21" w14:textId="77777777" w:rsidR="009D0010" w:rsidRDefault="009D0010" w:rsidP="009E1025">
            <w:pPr>
              <w:rPr>
                <w:noProof/>
                <w:lang w:eastAsia="en-US"/>
              </w:rPr>
            </w:pPr>
          </w:p>
          <w:p w14:paraId="2C85FFCF" w14:textId="77777777" w:rsidR="00F26D3B" w:rsidRDefault="00850343" w:rsidP="009E1025">
            <w:r>
              <w:rPr>
                <w:noProof/>
                <w:lang w:eastAsia="en-US"/>
              </w:rPr>
              <w:drawing>
                <wp:inline distT="0" distB="0" distL="0" distR="0" wp14:anchorId="6294AF51" wp14:editId="54D69633">
                  <wp:extent cx="1684020" cy="2370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0A92.tmp"/>
                          <pic:cNvPicPr/>
                        </pic:nvPicPr>
                        <pic:blipFill>
                          <a:blip r:embed="rId29">
                            <a:extLst>
                              <a:ext uri="{28A0092B-C50C-407E-A947-70E740481C1C}">
                                <a14:useLocalDpi xmlns:a14="http://schemas.microsoft.com/office/drawing/2010/main" val="0"/>
                              </a:ext>
                            </a:extLst>
                          </a:blip>
                          <a:stretch>
                            <a:fillRect/>
                          </a:stretch>
                        </pic:blipFill>
                        <pic:spPr>
                          <a:xfrm>
                            <a:off x="0" y="0"/>
                            <a:ext cx="1681529" cy="236659"/>
                          </a:xfrm>
                          <a:prstGeom prst="rect">
                            <a:avLst/>
                          </a:prstGeom>
                        </pic:spPr>
                      </pic:pic>
                    </a:graphicData>
                  </a:graphic>
                </wp:inline>
              </w:drawing>
            </w:r>
          </w:p>
          <w:p w14:paraId="2BB379CC" w14:textId="77777777" w:rsidR="009D0010" w:rsidRDefault="009D0010" w:rsidP="009E1025"/>
          <w:p w14:paraId="5A32009B" w14:textId="43CA4F3D" w:rsidR="009D0010" w:rsidRDefault="009D0010" w:rsidP="009E1025"/>
        </w:tc>
      </w:tr>
      <w:tr w:rsidR="00F26D3B" w14:paraId="480E1131" w14:textId="77777777" w:rsidTr="00F26D3B">
        <w:tc>
          <w:tcPr>
            <w:tcW w:w="4428" w:type="dxa"/>
          </w:tcPr>
          <w:p w14:paraId="70E7CBEA" w14:textId="0786BEC1" w:rsidR="009D0010" w:rsidRDefault="00850343" w:rsidP="009E1025">
            <w:r>
              <w:t>29.</w:t>
            </w:r>
            <w:r w:rsidR="009D0010">
              <w:t xml:space="preserve"> Find a</w:t>
            </w:r>
          </w:p>
          <w:p w14:paraId="39B4D3A6" w14:textId="77777777" w:rsidR="000F3D68" w:rsidRDefault="000F3D68" w:rsidP="009E1025">
            <w:bookmarkStart w:id="0" w:name="_GoBack"/>
            <w:bookmarkEnd w:id="0"/>
          </w:p>
          <w:p w14:paraId="0F397287" w14:textId="6E69601B" w:rsidR="00F26D3B" w:rsidRDefault="009D0010" w:rsidP="009E1025">
            <w:r>
              <w:rPr>
                <w:noProof/>
                <w:lang w:eastAsia="en-US"/>
              </w:rPr>
              <w:drawing>
                <wp:inline distT="0" distB="0" distL="0" distR="0" wp14:anchorId="5B98CD10" wp14:editId="72867D68">
                  <wp:extent cx="1783080" cy="241578"/>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0A93.tmp"/>
                          <pic:cNvPicPr/>
                        </pic:nvPicPr>
                        <pic:blipFill>
                          <a:blip r:embed="rId30">
                            <a:extLst>
                              <a:ext uri="{28A0092B-C50C-407E-A947-70E740481C1C}">
                                <a14:useLocalDpi xmlns:a14="http://schemas.microsoft.com/office/drawing/2010/main" val="0"/>
                              </a:ext>
                            </a:extLst>
                          </a:blip>
                          <a:stretch>
                            <a:fillRect/>
                          </a:stretch>
                        </pic:blipFill>
                        <pic:spPr>
                          <a:xfrm>
                            <a:off x="0" y="0"/>
                            <a:ext cx="1780782" cy="241267"/>
                          </a:xfrm>
                          <a:prstGeom prst="rect">
                            <a:avLst/>
                          </a:prstGeom>
                        </pic:spPr>
                      </pic:pic>
                    </a:graphicData>
                  </a:graphic>
                </wp:inline>
              </w:drawing>
            </w:r>
          </w:p>
        </w:tc>
        <w:tc>
          <w:tcPr>
            <w:tcW w:w="4428" w:type="dxa"/>
          </w:tcPr>
          <w:p w14:paraId="1F2AF94A" w14:textId="77777777" w:rsidR="000F3D68" w:rsidRDefault="00850343" w:rsidP="009E1025">
            <w:pPr>
              <w:rPr>
                <w:noProof/>
                <w:lang w:eastAsia="en-US"/>
              </w:rPr>
            </w:pPr>
            <w:r>
              <w:t>30. Find</w:t>
            </w:r>
            <m:oMath>
              <m:r>
                <w:rPr>
                  <w:rFonts w:ascii="Cambria Math" w:hAnsi="Cambria Math"/>
                </w:rPr>
                <m:t xml:space="preserve"> </m:t>
              </m:r>
              <m:r>
                <w:rPr>
                  <w:rFonts w:ascii="Cambria Math" w:hAnsi="Cambria Math"/>
                </w:rPr>
                <m:t>m∠</m:t>
              </m:r>
              <m:r>
                <w:rPr>
                  <w:rFonts w:ascii="Cambria Math" w:hAnsi="Cambria Math"/>
                </w:rPr>
                <m:t>Q</m:t>
              </m:r>
            </m:oMath>
            <w:r>
              <w:rPr>
                <w:noProof/>
                <w:lang w:eastAsia="en-US"/>
              </w:rPr>
              <w:t xml:space="preserve"> </w:t>
            </w:r>
          </w:p>
          <w:p w14:paraId="773EA7B5" w14:textId="77777777" w:rsidR="000F3D68" w:rsidRDefault="000F3D68" w:rsidP="009E1025">
            <w:pPr>
              <w:rPr>
                <w:noProof/>
                <w:lang w:eastAsia="en-US"/>
              </w:rPr>
            </w:pPr>
          </w:p>
          <w:p w14:paraId="29EB6F00" w14:textId="4EAA52FE" w:rsidR="00F26D3B" w:rsidRDefault="00850343" w:rsidP="009E1025">
            <w:r>
              <w:rPr>
                <w:noProof/>
                <w:lang w:eastAsia="en-US"/>
              </w:rPr>
              <w:drawing>
                <wp:inline distT="0" distB="0" distL="0" distR="0" wp14:anchorId="66B75FF4" wp14:editId="207F1BEC">
                  <wp:extent cx="2484120" cy="17804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0A90.tmp"/>
                          <pic:cNvPicPr/>
                        </pic:nvPicPr>
                        <pic:blipFill>
                          <a:blip r:embed="rId31">
                            <a:extLst>
                              <a:ext uri="{28A0092B-C50C-407E-A947-70E740481C1C}">
                                <a14:useLocalDpi xmlns:a14="http://schemas.microsoft.com/office/drawing/2010/main" val="0"/>
                              </a:ext>
                            </a:extLst>
                          </a:blip>
                          <a:stretch>
                            <a:fillRect/>
                          </a:stretch>
                        </pic:blipFill>
                        <pic:spPr>
                          <a:xfrm>
                            <a:off x="0" y="0"/>
                            <a:ext cx="2479043" cy="177679"/>
                          </a:xfrm>
                          <a:prstGeom prst="rect">
                            <a:avLst/>
                          </a:prstGeom>
                        </pic:spPr>
                      </pic:pic>
                    </a:graphicData>
                  </a:graphic>
                </wp:inline>
              </w:drawing>
            </w:r>
          </w:p>
        </w:tc>
      </w:tr>
    </w:tbl>
    <w:p w14:paraId="5BB566EB" w14:textId="632D0E28" w:rsidR="009E1025" w:rsidRPr="001D114A" w:rsidRDefault="009E1025" w:rsidP="009E1025"/>
    <w:sectPr w:rsidR="009E1025" w:rsidRPr="001D114A" w:rsidSect="009B6303">
      <w:headerReference w:type="default" r:id="rId3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8B31B" w14:textId="77777777" w:rsidR="00884E88" w:rsidRDefault="00884E88" w:rsidP="007C394E">
      <w:pPr>
        <w:spacing w:after="0"/>
      </w:pPr>
      <w:r>
        <w:separator/>
      </w:r>
    </w:p>
  </w:endnote>
  <w:endnote w:type="continuationSeparator" w:id="0">
    <w:p w14:paraId="348CE806" w14:textId="77777777" w:rsidR="00884E88" w:rsidRDefault="00884E88" w:rsidP="007C39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E7740" w14:textId="77777777" w:rsidR="00884E88" w:rsidRDefault="00884E88" w:rsidP="007C394E">
      <w:pPr>
        <w:spacing w:after="0"/>
      </w:pPr>
      <w:r>
        <w:separator/>
      </w:r>
    </w:p>
  </w:footnote>
  <w:footnote w:type="continuationSeparator" w:id="0">
    <w:p w14:paraId="7128CD9D" w14:textId="77777777" w:rsidR="00884E88" w:rsidRDefault="00884E88" w:rsidP="007C39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A324B" w14:textId="349EC07E" w:rsidR="00884E88" w:rsidRDefault="00884E88">
    <w:pPr>
      <w:pStyle w:val="Header"/>
    </w:pPr>
    <w:proofErr w:type="gramStart"/>
    <w:r>
      <w:t>Integrated  Math</w:t>
    </w:r>
    <w:proofErr w:type="gramEnd"/>
    <w:r>
      <w:t xml:space="preserve"> 3</w:t>
    </w:r>
    <w:r>
      <w:tab/>
    </w:r>
    <w:r>
      <w:tab/>
      <w:t>Name:__________________________________</w:t>
    </w:r>
  </w:p>
  <w:p w14:paraId="7FFCB905" w14:textId="77777777" w:rsidR="00884E88" w:rsidRDefault="00884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45C64"/>
    <w:multiLevelType w:val="hybridMultilevel"/>
    <w:tmpl w:val="0D80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0E"/>
    <w:rsid w:val="00016E69"/>
    <w:rsid w:val="00021028"/>
    <w:rsid w:val="00021CF0"/>
    <w:rsid w:val="00031455"/>
    <w:rsid w:val="0003592D"/>
    <w:rsid w:val="00043AC7"/>
    <w:rsid w:val="00066FF2"/>
    <w:rsid w:val="00070B22"/>
    <w:rsid w:val="000728F0"/>
    <w:rsid w:val="000838EF"/>
    <w:rsid w:val="00097ACA"/>
    <w:rsid w:val="000A1EFF"/>
    <w:rsid w:val="000A39A7"/>
    <w:rsid w:val="000B6B55"/>
    <w:rsid w:val="000D32AD"/>
    <w:rsid w:val="000D7E0E"/>
    <w:rsid w:val="000E2C37"/>
    <w:rsid w:val="000F3D68"/>
    <w:rsid w:val="00117754"/>
    <w:rsid w:val="001519BA"/>
    <w:rsid w:val="001573AE"/>
    <w:rsid w:val="00184E58"/>
    <w:rsid w:val="001861E9"/>
    <w:rsid w:val="001A03BB"/>
    <w:rsid w:val="001A7416"/>
    <w:rsid w:val="001B066E"/>
    <w:rsid w:val="001D77B3"/>
    <w:rsid w:val="00220E8C"/>
    <w:rsid w:val="00260900"/>
    <w:rsid w:val="00260960"/>
    <w:rsid w:val="00267AA4"/>
    <w:rsid w:val="002A2CD3"/>
    <w:rsid w:val="002B6769"/>
    <w:rsid w:val="002D0F05"/>
    <w:rsid w:val="002E7D5F"/>
    <w:rsid w:val="003029F7"/>
    <w:rsid w:val="003057DC"/>
    <w:rsid w:val="00314B00"/>
    <w:rsid w:val="00340330"/>
    <w:rsid w:val="00340807"/>
    <w:rsid w:val="003453A3"/>
    <w:rsid w:val="0036665C"/>
    <w:rsid w:val="00380410"/>
    <w:rsid w:val="003C472A"/>
    <w:rsid w:val="00403857"/>
    <w:rsid w:val="004373F8"/>
    <w:rsid w:val="0047151A"/>
    <w:rsid w:val="00475F89"/>
    <w:rsid w:val="00495B1C"/>
    <w:rsid w:val="004B01DF"/>
    <w:rsid w:val="004C610B"/>
    <w:rsid w:val="004F1054"/>
    <w:rsid w:val="004F5574"/>
    <w:rsid w:val="005116FF"/>
    <w:rsid w:val="0051360C"/>
    <w:rsid w:val="005538C4"/>
    <w:rsid w:val="00557232"/>
    <w:rsid w:val="0056381A"/>
    <w:rsid w:val="00581D7D"/>
    <w:rsid w:val="005B4C8A"/>
    <w:rsid w:val="005E5CC2"/>
    <w:rsid w:val="00616343"/>
    <w:rsid w:val="006216B1"/>
    <w:rsid w:val="00627B89"/>
    <w:rsid w:val="00630522"/>
    <w:rsid w:val="006878DE"/>
    <w:rsid w:val="00696B24"/>
    <w:rsid w:val="006B412C"/>
    <w:rsid w:val="006E22F7"/>
    <w:rsid w:val="00702BD5"/>
    <w:rsid w:val="00706C6C"/>
    <w:rsid w:val="00707E02"/>
    <w:rsid w:val="0071160C"/>
    <w:rsid w:val="00756861"/>
    <w:rsid w:val="00763222"/>
    <w:rsid w:val="00763BFF"/>
    <w:rsid w:val="007763C3"/>
    <w:rsid w:val="007B4407"/>
    <w:rsid w:val="007C394E"/>
    <w:rsid w:val="007C55B7"/>
    <w:rsid w:val="007C7697"/>
    <w:rsid w:val="007D54ED"/>
    <w:rsid w:val="007E79E8"/>
    <w:rsid w:val="007F2095"/>
    <w:rsid w:val="008215E1"/>
    <w:rsid w:val="008239D7"/>
    <w:rsid w:val="00824655"/>
    <w:rsid w:val="00850343"/>
    <w:rsid w:val="00853B2C"/>
    <w:rsid w:val="00856A00"/>
    <w:rsid w:val="00873C0A"/>
    <w:rsid w:val="00880885"/>
    <w:rsid w:val="00884E88"/>
    <w:rsid w:val="008B60C2"/>
    <w:rsid w:val="008D524A"/>
    <w:rsid w:val="008E001B"/>
    <w:rsid w:val="00901ECA"/>
    <w:rsid w:val="00940475"/>
    <w:rsid w:val="00941822"/>
    <w:rsid w:val="009477DA"/>
    <w:rsid w:val="009901CD"/>
    <w:rsid w:val="009B6303"/>
    <w:rsid w:val="009C6AA1"/>
    <w:rsid w:val="009D0010"/>
    <w:rsid w:val="009D393F"/>
    <w:rsid w:val="009E1025"/>
    <w:rsid w:val="00A04D9D"/>
    <w:rsid w:val="00A1348B"/>
    <w:rsid w:val="00A60061"/>
    <w:rsid w:val="00A82965"/>
    <w:rsid w:val="00A86EB1"/>
    <w:rsid w:val="00AB2FCD"/>
    <w:rsid w:val="00AC483A"/>
    <w:rsid w:val="00AE1746"/>
    <w:rsid w:val="00AF1B83"/>
    <w:rsid w:val="00B17DA9"/>
    <w:rsid w:val="00B250C0"/>
    <w:rsid w:val="00B3138C"/>
    <w:rsid w:val="00B322E1"/>
    <w:rsid w:val="00B45871"/>
    <w:rsid w:val="00B62C72"/>
    <w:rsid w:val="00B91D03"/>
    <w:rsid w:val="00BA5E37"/>
    <w:rsid w:val="00C0253C"/>
    <w:rsid w:val="00C124C4"/>
    <w:rsid w:val="00C34E75"/>
    <w:rsid w:val="00C524C4"/>
    <w:rsid w:val="00C7222C"/>
    <w:rsid w:val="00C912EA"/>
    <w:rsid w:val="00CD3EC7"/>
    <w:rsid w:val="00CE4DB6"/>
    <w:rsid w:val="00D04FD5"/>
    <w:rsid w:val="00D16A9C"/>
    <w:rsid w:val="00D200DD"/>
    <w:rsid w:val="00D30142"/>
    <w:rsid w:val="00D5232A"/>
    <w:rsid w:val="00D74F12"/>
    <w:rsid w:val="00D750B7"/>
    <w:rsid w:val="00DB4117"/>
    <w:rsid w:val="00DB6E92"/>
    <w:rsid w:val="00DC2B21"/>
    <w:rsid w:val="00DE02D1"/>
    <w:rsid w:val="00DE217D"/>
    <w:rsid w:val="00E07E2C"/>
    <w:rsid w:val="00E101EA"/>
    <w:rsid w:val="00E31024"/>
    <w:rsid w:val="00E43AED"/>
    <w:rsid w:val="00E51449"/>
    <w:rsid w:val="00EC1F4D"/>
    <w:rsid w:val="00F001EA"/>
    <w:rsid w:val="00F05A12"/>
    <w:rsid w:val="00F26D3B"/>
    <w:rsid w:val="00F309CC"/>
    <w:rsid w:val="00F47CA6"/>
    <w:rsid w:val="00F52138"/>
    <w:rsid w:val="00F671F0"/>
    <w:rsid w:val="00FB6ADB"/>
    <w:rsid w:val="00FC7FDB"/>
    <w:rsid w:val="00FD4725"/>
    <w:rsid w:val="00FE3EEF"/>
    <w:rsid w:val="00FF1FC2"/>
    <w:rsid w:val="00FF7F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46A4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AE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AED"/>
    <w:rPr>
      <w:rFonts w:ascii="Lucida Grande" w:hAnsi="Lucida Grande" w:cs="Lucida Grande"/>
      <w:sz w:val="18"/>
      <w:szCs w:val="18"/>
    </w:rPr>
  </w:style>
  <w:style w:type="paragraph" w:styleId="ListParagraph">
    <w:name w:val="List Paragraph"/>
    <w:basedOn w:val="Normal"/>
    <w:uiPriority w:val="34"/>
    <w:qFormat/>
    <w:rsid w:val="006B412C"/>
    <w:pPr>
      <w:ind w:left="720"/>
      <w:contextualSpacing/>
    </w:pPr>
  </w:style>
  <w:style w:type="table" w:styleId="TableGrid">
    <w:name w:val="Table Grid"/>
    <w:basedOn w:val="TableNormal"/>
    <w:uiPriority w:val="59"/>
    <w:rsid w:val="000A1E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2965"/>
    <w:rPr>
      <w:color w:val="808080"/>
    </w:rPr>
  </w:style>
  <w:style w:type="paragraph" w:styleId="Caption">
    <w:name w:val="caption"/>
    <w:basedOn w:val="Normal"/>
    <w:next w:val="Normal"/>
    <w:uiPriority w:val="35"/>
    <w:unhideWhenUsed/>
    <w:qFormat/>
    <w:rsid w:val="00184E58"/>
    <w:rPr>
      <w:b/>
      <w:bCs/>
      <w:color w:val="4F81BD" w:themeColor="accent1"/>
      <w:sz w:val="18"/>
      <w:szCs w:val="18"/>
    </w:rPr>
  </w:style>
  <w:style w:type="paragraph" w:styleId="Header">
    <w:name w:val="header"/>
    <w:basedOn w:val="Normal"/>
    <w:link w:val="HeaderChar"/>
    <w:uiPriority w:val="99"/>
    <w:unhideWhenUsed/>
    <w:rsid w:val="007C394E"/>
    <w:pPr>
      <w:tabs>
        <w:tab w:val="center" w:pos="4680"/>
        <w:tab w:val="right" w:pos="9360"/>
      </w:tabs>
      <w:spacing w:after="0"/>
    </w:pPr>
  </w:style>
  <w:style w:type="character" w:customStyle="1" w:styleId="HeaderChar">
    <w:name w:val="Header Char"/>
    <w:basedOn w:val="DefaultParagraphFont"/>
    <w:link w:val="Header"/>
    <w:uiPriority w:val="99"/>
    <w:rsid w:val="007C394E"/>
    <w:rPr>
      <w:sz w:val="24"/>
      <w:szCs w:val="24"/>
    </w:rPr>
  </w:style>
  <w:style w:type="paragraph" w:styleId="Footer">
    <w:name w:val="footer"/>
    <w:basedOn w:val="Normal"/>
    <w:link w:val="FooterChar"/>
    <w:uiPriority w:val="99"/>
    <w:unhideWhenUsed/>
    <w:rsid w:val="007C394E"/>
    <w:pPr>
      <w:tabs>
        <w:tab w:val="center" w:pos="4680"/>
        <w:tab w:val="right" w:pos="9360"/>
      </w:tabs>
      <w:spacing w:after="0"/>
    </w:pPr>
  </w:style>
  <w:style w:type="character" w:customStyle="1" w:styleId="FooterChar">
    <w:name w:val="Footer Char"/>
    <w:basedOn w:val="DefaultParagraphFont"/>
    <w:link w:val="Footer"/>
    <w:uiPriority w:val="99"/>
    <w:rsid w:val="007C394E"/>
    <w:rPr>
      <w:sz w:val="24"/>
      <w:szCs w:val="24"/>
    </w:rPr>
  </w:style>
  <w:style w:type="paragraph" w:styleId="NoSpacing">
    <w:name w:val="No Spacing"/>
    <w:uiPriority w:val="1"/>
    <w:qFormat/>
    <w:rsid w:val="009E1025"/>
    <w:pPr>
      <w:spacing w:after="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AE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AED"/>
    <w:rPr>
      <w:rFonts w:ascii="Lucida Grande" w:hAnsi="Lucida Grande" w:cs="Lucida Grande"/>
      <w:sz w:val="18"/>
      <w:szCs w:val="18"/>
    </w:rPr>
  </w:style>
  <w:style w:type="paragraph" w:styleId="ListParagraph">
    <w:name w:val="List Paragraph"/>
    <w:basedOn w:val="Normal"/>
    <w:uiPriority w:val="34"/>
    <w:qFormat/>
    <w:rsid w:val="006B412C"/>
    <w:pPr>
      <w:ind w:left="720"/>
      <w:contextualSpacing/>
    </w:pPr>
  </w:style>
  <w:style w:type="table" w:styleId="TableGrid">
    <w:name w:val="Table Grid"/>
    <w:basedOn w:val="TableNormal"/>
    <w:uiPriority w:val="59"/>
    <w:rsid w:val="000A1E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2965"/>
    <w:rPr>
      <w:color w:val="808080"/>
    </w:rPr>
  </w:style>
  <w:style w:type="paragraph" w:styleId="Caption">
    <w:name w:val="caption"/>
    <w:basedOn w:val="Normal"/>
    <w:next w:val="Normal"/>
    <w:uiPriority w:val="35"/>
    <w:unhideWhenUsed/>
    <w:qFormat/>
    <w:rsid w:val="00184E58"/>
    <w:rPr>
      <w:b/>
      <w:bCs/>
      <w:color w:val="4F81BD" w:themeColor="accent1"/>
      <w:sz w:val="18"/>
      <w:szCs w:val="18"/>
    </w:rPr>
  </w:style>
  <w:style w:type="paragraph" w:styleId="Header">
    <w:name w:val="header"/>
    <w:basedOn w:val="Normal"/>
    <w:link w:val="HeaderChar"/>
    <w:uiPriority w:val="99"/>
    <w:unhideWhenUsed/>
    <w:rsid w:val="007C394E"/>
    <w:pPr>
      <w:tabs>
        <w:tab w:val="center" w:pos="4680"/>
        <w:tab w:val="right" w:pos="9360"/>
      </w:tabs>
      <w:spacing w:after="0"/>
    </w:pPr>
  </w:style>
  <w:style w:type="character" w:customStyle="1" w:styleId="HeaderChar">
    <w:name w:val="Header Char"/>
    <w:basedOn w:val="DefaultParagraphFont"/>
    <w:link w:val="Header"/>
    <w:uiPriority w:val="99"/>
    <w:rsid w:val="007C394E"/>
    <w:rPr>
      <w:sz w:val="24"/>
      <w:szCs w:val="24"/>
    </w:rPr>
  </w:style>
  <w:style w:type="paragraph" w:styleId="Footer">
    <w:name w:val="footer"/>
    <w:basedOn w:val="Normal"/>
    <w:link w:val="FooterChar"/>
    <w:uiPriority w:val="99"/>
    <w:unhideWhenUsed/>
    <w:rsid w:val="007C394E"/>
    <w:pPr>
      <w:tabs>
        <w:tab w:val="center" w:pos="4680"/>
        <w:tab w:val="right" w:pos="9360"/>
      </w:tabs>
      <w:spacing w:after="0"/>
    </w:pPr>
  </w:style>
  <w:style w:type="character" w:customStyle="1" w:styleId="FooterChar">
    <w:name w:val="Footer Char"/>
    <w:basedOn w:val="DefaultParagraphFont"/>
    <w:link w:val="Footer"/>
    <w:uiPriority w:val="99"/>
    <w:rsid w:val="007C394E"/>
    <w:rPr>
      <w:sz w:val="24"/>
      <w:szCs w:val="24"/>
    </w:rPr>
  </w:style>
  <w:style w:type="paragraph" w:styleId="NoSpacing">
    <w:name w:val="No Spacing"/>
    <w:uiPriority w:val="1"/>
    <w:qFormat/>
    <w:rsid w:val="009E1025"/>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png"/><Relationship Id="rId26" Type="http://schemas.openxmlformats.org/officeDocument/2006/relationships/image" Target="media/image15.tmp"/><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oleObject" Target="embeddings/oleObject2.bin"/><Relationship Id="rId25" Type="http://schemas.openxmlformats.org/officeDocument/2006/relationships/image" Target="media/image14.tmp"/><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29" Type="http://schemas.openxmlformats.org/officeDocument/2006/relationships/image" Target="media/image18.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24" Type="http://schemas.openxmlformats.org/officeDocument/2006/relationships/image" Target="media/image13.tmp"/><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2.tmp"/><Relationship Id="rId28" Type="http://schemas.openxmlformats.org/officeDocument/2006/relationships/image" Target="media/image17.tmp"/><Relationship Id="rId10" Type="http://schemas.openxmlformats.org/officeDocument/2006/relationships/image" Target="media/image2.tmp"/><Relationship Id="rId19" Type="http://schemas.openxmlformats.org/officeDocument/2006/relationships/oleObject" Target="embeddings/oleObject3.bin"/><Relationship Id="rId31" Type="http://schemas.openxmlformats.org/officeDocument/2006/relationships/image" Target="media/image20.tmp"/><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1.tmp"/><Relationship Id="rId27" Type="http://schemas.openxmlformats.org/officeDocument/2006/relationships/image" Target="media/image16.tmp"/><Relationship Id="rId30" Type="http://schemas.openxmlformats.org/officeDocument/2006/relationships/image" Target="media/image1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8C41-B336-4D51-A4E4-46AD389F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Judy Viney</cp:lastModifiedBy>
  <cp:revision>7</cp:revision>
  <cp:lastPrinted>2018-01-22T21:12:00Z</cp:lastPrinted>
  <dcterms:created xsi:type="dcterms:W3CDTF">2017-01-29T23:58:00Z</dcterms:created>
  <dcterms:modified xsi:type="dcterms:W3CDTF">2018-01-22T22:46:00Z</dcterms:modified>
</cp:coreProperties>
</file>