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3D" w:rsidRPr="00C80BE6" w:rsidRDefault="0094613D" w:rsidP="0094613D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  <w:lang w:eastAsia="ja-JP"/>
        </w:rPr>
      </w:pPr>
      <w:r w:rsidRPr="00C80BE6">
        <w:rPr>
          <w:rFonts w:ascii="Cambria" w:eastAsia="MS Mincho" w:hAnsi="Cambria" w:cs="Times New Roman"/>
          <w:b/>
          <w:sz w:val="40"/>
          <w:szCs w:val="40"/>
          <w:lang w:eastAsia="ja-JP"/>
        </w:rPr>
        <w:t>Module 2 Test</w:t>
      </w:r>
      <w:r w:rsidR="00B464A9">
        <w:rPr>
          <w:rFonts w:ascii="Cambria" w:eastAsia="MS Mincho" w:hAnsi="Cambria" w:cs="Times New Roman"/>
          <w:b/>
          <w:sz w:val="40"/>
          <w:szCs w:val="40"/>
          <w:lang w:eastAsia="ja-JP"/>
        </w:rPr>
        <w:t xml:space="preserve"> Review</w:t>
      </w:r>
    </w:p>
    <w:p w:rsidR="0094613D" w:rsidRPr="00C80BE6" w:rsidRDefault="00FD4415" w:rsidP="0094613D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(Logarithmic Functions 2.1 – 2.5</w:t>
      </w:r>
      <w:bookmarkStart w:id="0" w:name="_GoBack"/>
      <w:bookmarkEnd w:id="0"/>
      <w:r w:rsidR="0094613D" w:rsidRPr="00C80BE6">
        <w:rPr>
          <w:rFonts w:ascii="Cambria" w:eastAsia="MS Mincho" w:hAnsi="Cambria" w:cs="Times New Roman"/>
          <w:sz w:val="24"/>
          <w:szCs w:val="24"/>
          <w:lang w:eastAsia="ja-JP"/>
        </w:rPr>
        <w:t>)</w:t>
      </w: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b/>
          <w:sz w:val="24"/>
          <w:szCs w:val="24"/>
          <w:lang w:eastAsia="ja-JP"/>
        </w:rPr>
        <w:t>Part I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 xml:space="preserve">Multiple </w:t>
      </w:r>
      <w:proofErr w:type="gramStart"/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Choice</w:t>
      </w:r>
      <w:proofErr w:type="gramEnd"/>
    </w:p>
    <w:p w:rsidR="0094613D" w:rsidRPr="00C80BE6" w:rsidRDefault="0094613D" w:rsidP="0094613D">
      <w:pPr>
        <w:spacing w:line="240" w:lineRule="auto"/>
        <w:ind w:left="270" w:hanging="27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1.  If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a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b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=c</m:t>
        </m:r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,  is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it possible for 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c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to equal a negative number? </w:t>
      </w:r>
      <w:r w:rsidR="00F06512">
        <w:rPr>
          <w:rFonts w:ascii="Cambria" w:eastAsia="MS Mincho" w:hAnsi="Cambria" w:cs="Times New Roman"/>
          <w:sz w:val="24"/>
          <w:szCs w:val="24"/>
          <w:lang w:eastAsia="ja-JP"/>
        </w:rPr>
        <w:t>Explain.</w:t>
      </w:r>
    </w:p>
    <w:p w:rsidR="0094613D" w:rsidRPr="00C80BE6" w:rsidRDefault="0094613D" w:rsidP="00F06512">
      <w:pPr>
        <w:spacing w:after="0" w:line="360" w:lineRule="auto"/>
        <w:ind w:left="547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2.  </w:t>
      </w:r>
      <w:proofErr w:type="gramStart"/>
      <w:r w:rsidR="00F06512">
        <w:rPr>
          <w:rFonts w:ascii="Cambria" w:eastAsia="MS Mincho" w:hAnsi="Cambria" w:cs="Times New Roman"/>
          <w:sz w:val="24"/>
          <w:szCs w:val="24"/>
          <w:lang w:eastAsia="ja-JP"/>
        </w:rPr>
        <w:t>Simplify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gramEnd"/>
      <m:oMath>
        <m:sSup>
          <m:s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  <w:lang w:eastAsia="ja-JP"/>
                      </w:rPr>
                      <m:t>b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  <w:sz w:val="24"/>
                        <w:szCs w:val="24"/>
                        <w:lang w:eastAsia="ja-JP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</m:t>
            </m:r>
          </m:sup>
        </m:sSup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?</w:t>
      </w:r>
    </w:p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613D" w:rsidRPr="00C80BE6" w:rsidTr="009D260B"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4613D" w:rsidRPr="00C80BE6" w:rsidRDefault="0094613D" w:rsidP="0094613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3.  </w:t>
      </w:r>
      <w:r w:rsidR="00BA31BC">
        <w:rPr>
          <w:rFonts w:ascii="Cambria" w:eastAsia="MS Mincho" w:hAnsi="Cambria" w:cs="Times New Roman"/>
          <w:sz w:val="24"/>
          <w:szCs w:val="24"/>
          <w:lang w:eastAsia="ja-JP"/>
        </w:rPr>
        <w:t xml:space="preserve">Expand 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xy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p>
            </m:sSup>
          </m:e>
        </m:func>
      </m:oMath>
    </w:p>
    <w:p w:rsidR="0094613D" w:rsidRDefault="0094613D" w:rsidP="00BA31BC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A31BC" w:rsidRPr="00C80BE6" w:rsidRDefault="00BA31BC" w:rsidP="00BA31BC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4.  </w:t>
      </w:r>
      <w:r w:rsidR="00BA31BC">
        <w:rPr>
          <w:rFonts w:ascii="Cambria" w:eastAsia="MS Mincho" w:hAnsi="Cambria" w:cs="Times New Roman"/>
          <w:sz w:val="24"/>
          <w:szCs w:val="24"/>
          <w:lang w:eastAsia="ja-JP"/>
        </w:rPr>
        <w:t xml:space="preserve">Write equivalent statements to the following argument.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-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3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=0</m:t>
        </m:r>
      </m:oMath>
      <w:r w:rsidR="00BA31BC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94613D" w:rsidRPr="00C80BE6" w:rsidRDefault="0094613D" w:rsidP="00BA31BC">
      <w:pPr>
        <w:spacing w:line="240" w:lineRule="auto"/>
        <w:ind w:firstLine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ind w:left="270" w:hanging="27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5.  We know that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and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g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are 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inverses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of one another. </w:t>
      </w:r>
      <w:r w:rsidR="00620DEE">
        <w:rPr>
          <w:rFonts w:ascii="Cambria" w:eastAsia="MS Mincho" w:hAnsi="Cambria" w:cs="Times New Roman"/>
          <w:sz w:val="24"/>
          <w:szCs w:val="24"/>
          <w:lang w:eastAsia="ja-JP"/>
        </w:rPr>
        <w:t>What can you conclude about this inverse relationship?</w:t>
      </w:r>
    </w:p>
    <w:p w:rsidR="0094613D" w:rsidRPr="00C80BE6" w:rsidRDefault="0094613D" w:rsidP="00620DEE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6.  </w:t>
      </w:r>
      <w:r w:rsidR="006727F0">
        <w:rPr>
          <w:rFonts w:ascii="Cambria" w:eastAsia="MS Mincho" w:hAnsi="Cambria" w:cs="Times New Roman"/>
          <w:sz w:val="24"/>
          <w:szCs w:val="24"/>
          <w:lang w:eastAsia="ja-JP"/>
        </w:rPr>
        <w:t xml:space="preserve">Simplify </w:t>
      </w:r>
    </w:p>
    <w:p w:rsidR="0094613D" w:rsidRPr="00C80BE6" w:rsidRDefault="0094613D" w:rsidP="0094613D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a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8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0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94613D" w:rsidRPr="00C80BE6" w:rsidRDefault="0094613D" w:rsidP="0094613D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b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27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 w:rsidR="006727F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94613D" w:rsidRPr="00C80BE6" w:rsidRDefault="0094613D" w:rsidP="0094613D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c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7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  <w:r w:rsidR="006727F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94613D" w:rsidRDefault="0094613D" w:rsidP="006727F0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>d</w:t>
      </w:r>
      <w:proofErr w:type="gramEnd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5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</w:p>
    <w:p w:rsidR="009409E4" w:rsidRPr="00C80BE6" w:rsidRDefault="009409E4" w:rsidP="006727F0">
      <w:pPr>
        <w:spacing w:line="240" w:lineRule="auto"/>
        <w:ind w:left="54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7.  </w:t>
      </w:r>
      <w:proofErr w:type="gramStart"/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If </w:t>
      </w:r>
      <m:oMath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w:proofErr w:type="gramEnd"/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d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x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243</m:t>
            </m:r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, then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3</m:t>
            </m:r>
          </m:e>
        </m:d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613D" w:rsidRPr="00C80BE6" w:rsidTr="009D260B"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B0DFD" w:rsidRDefault="00EB0DF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B0DFD" w:rsidRPr="00C80BE6" w:rsidRDefault="00EB0DF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4613D" w:rsidRPr="00C80BE6" w:rsidRDefault="00EB0DF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 What is the base </w:t>
      </w:r>
      <w:r w:rsidR="00C4237B">
        <w:rPr>
          <w:rFonts w:ascii="Cambria" w:eastAsia="MS Mincho" w:hAnsi="Cambria" w:cs="Times New Roman"/>
          <w:sz w:val="24"/>
          <w:szCs w:val="24"/>
          <w:lang w:eastAsia="ja-JP"/>
        </w:rPr>
        <w:t>of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log</m:t>
            </m:r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</m:oMath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C4237B">
        <w:rPr>
          <w:rFonts w:ascii="Cambria" w:eastAsia="MS Mincho" w:hAnsi="Cambria" w:cs="Times New Roman"/>
          <w:sz w:val="24"/>
          <w:szCs w:val="24"/>
          <w:lang w:eastAsia="ja-JP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613D" w:rsidRPr="00C80BE6" w:rsidTr="009D260B"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613D" w:rsidRPr="00C80BE6" w:rsidTr="009D260B"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9.  </w:t>
      </w:r>
      <w:r w:rsidR="006512D4">
        <w:rPr>
          <w:rFonts w:ascii="Cambria" w:eastAsia="MS Mincho" w:hAnsi="Cambria" w:cs="Times New Roman"/>
          <w:sz w:val="24"/>
          <w:szCs w:val="24"/>
          <w:lang w:eastAsia="ja-JP"/>
        </w:rPr>
        <w:t xml:space="preserve">Find a point on the graph of 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y=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613D" w:rsidRPr="00C80BE6" w:rsidTr="009D260B"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4613D" w:rsidRPr="00C80BE6" w:rsidRDefault="0094613D" w:rsidP="009D260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Default="0094613D" w:rsidP="007F5020">
      <w:pPr>
        <w:spacing w:line="240" w:lineRule="auto"/>
        <w:ind w:left="450" w:hanging="45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10.  </w:t>
      </w:r>
      <w:r w:rsidR="007F5020">
        <w:rPr>
          <w:rFonts w:ascii="Cambria" w:eastAsia="MS Mincho" w:hAnsi="Cambria" w:cs="Times New Roman"/>
          <w:sz w:val="24"/>
          <w:szCs w:val="24"/>
          <w:lang w:eastAsia="ja-JP"/>
        </w:rPr>
        <w:t>What is the first step in solving 9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x</m:t>
            </m:r>
          </m:e>
        </m:func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>=5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2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7</m:t>
            </m:r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for 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x</w:t>
      </w:r>
      <w:r w:rsidR="007F5020">
        <w:rPr>
          <w:rFonts w:ascii="Cambria" w:eastAsia="MS Mincho" w:hAnsi="Cambria" w:cs="Times New Roman"/>
          <w:sz w:val="24"/>
          <w:szCs w:val="24"/>
          <w:lang w:eastAsia="ja-JP"/>
        </w:rPr>
        <w:t>?</w:t>
      </w:r>
    </w:p>
    <w:p w:rsidR="007F5020" w:rsidRDefault="007F5020" w:rsidP="007F5020">
      <w:pPr>
        <w:spacing w:line="240" w:lineRule="auto"/>
        <w:ind w:left="450" w:hanging="45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7F5020" w:rsidRDefault="007F5020" w:rsidP="007F5020">
      <w:pPr>
        <w:spacing w:line="240" w:lineRule="auto"/>
        <w:ind w:left="450" w:hanging="45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7F5020" w:rsidRPr="00C80BE6" w:rsidRDefault="007F5020" w:rsidP="007F5020">
      <w:pPr>
        <w:spacing w:line="240" w:lineRule="auto"/>
        <w:ind w:left="450" w:hanging="45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0E08C7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Simplify </w:t>
      </w:r>
    </w:p>
    <w:p w:rsidR="0094613D" w:rsidRPr="00C80BE6" w:rsidRDefault="0094613D" w:rsidP="0094613D">
      <w:pPr>
        <w:spacing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tbl>
      <w:tblPr>
        <w:tblStyle w:val="TableGrid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71"/>
        <w:gridCol w:w="598"/>
        <w:gridCol w:w="4115"/>
      </w:tblGrid>
      <w:tr w:rsidR="0094613D" w:rsidRPr="00C80BE6" w:rsidTr="009D260B">
        <w:trPr>
          <w:trHeight w:val="731"/>
        </w:trPr>
        <w:tc>
          <w:tcPr>
            <w:tcW w:w="118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0BE6">
              <w:rPr>
                <w:rFonts w:ascii="Cambria" w:hAnsi="Cambria" w:cs="Times New Roman"/>
                <w:sz w:val="24"/>
                <w:szCs w:val="24"/>
              </w:rPr>
              <w:t>11.</w:t>
            </w:r>
          </w:p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4613D" w:rsidRPr="00C80BE6" w:rsidRDefault="00FD4415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625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613D" w:rsidRPr="00C80BE6" w:rsidTr="009D260B">
        <w:trPr>
          <w:trHeight w:val="731"/>
        </w:trPr>
        <w:tc>
          <w:tcPr>
            <w:tcW w:w="118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0BE6">
              <w:rPr>
                <w:rFonts w:ascii="Cambria" w:hAnsi="Cambria" w:cs="Times New Roman"/>
                <w:sz w:val="24"/>
                <w:szCs w:val="24"/>
              </w:rPr>
              <w:t>12.</w:t>
            </w:r>
          </w:p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4613D" w:rsidRPr="00C80BE6" w:rsidRDefault="00FD4415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421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421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613D" w:rsidRPr="00C80BE6" w:rsidTr="009D260B">
        <w:trPr>
          <w:trHeight w:val="731"/>
        </w:trPr>
        <w:tc>
          <w:tcPr>
            <w:tcW w:w="118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0BE6">
              <w:rPr>
                <w:rFonts w:ascii="Cambria" w:hAnsi="Cambria" w:cs="Times New Roman"/>
                <w:sz w:val="24"/>
                <w:szCs w:val="24"/>
              </w:rPr>
              <w:t>13.</w:t>
            </w:r>
          </w:p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4613D" w:rsidRPr="00C80BE6" w:rsidRDefault="00FD4415" w:rsidP="000E08C7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59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613D" w:rsidRPr="00C80BE6" w:rsidTr="009D260B">
        <w:trPr>
          <w:trHeight w:val="893"/>
        </w:trPr>
        <w:tc>
          <w:tcPr>
            <w:tcW w:w="118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0BE6">
              <w:rPr>
                <w:rFonts w:ascii="Cambria" w:hAnsi="Cambria" w:cs="Times New Roman"/>
                <w:sz w:val="24"/>
                <w:szCs w:val="24"/>
              </w:rPr>
              <w:t>14.</w:t>
            </w:r>
          </w:p>
        </w:tc>
        <w:tc>
          <w:tcPr>
            <w:tcW w:w="3271" w:type="dxa"/>
          </w:tcPr>
          <w:p w:rsidR="0094613D" w:rsidRPr="00C80BE6" w:rsidRDefault="00FD4415" w:rsidP="000E08C7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59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613D" w:rsidRPr="00C80BE6" w:rsidTr="009D260B">
        <w:trPr>
          <w:trHeight w:val="682"/>
        </w:trPr>
        <w:tc>
          <w:tcPr>
            <w:tcW w:w="118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0BE6">
              <w:rPr>
                <w:rFonts w:ascii="Cambria" w:hAnsi="Cambria" w:cs="Times New Roman"/>
                <w:sz w:val="24"/>
                <w:szCs w:val="24"/>
              </w:rPr>
              <w:t>15.</w:t>
            </w:r>
          </w:p>
        </w:tc>
        <w:tc>
          <w:tcPr>
            <w:tcW w:w="3271" w:type="dxa"/>
          </w:tcPr>
          <w:p w:rsidR="0094613D" w:rsidRPr="00C80BE6" w:rsidRDefault="00FD4415" w:rsidP="009D260B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4613D" w:rsidRPr="00C80BE6" w:rsidRDefault="0094613D" w:rsidP="009D260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4613D" w:rsidRDefault="0094613D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p w:rsidR="009C2BB7" w:rsidRDefault="009C2BB7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p w:rsidR="009C2BB7" w:rsidRDefault="009C2BB7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p w:rsidR="009D260B" w:rsidRPr="00C80BE6" w:rsidRDefault="009D260B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b/>
          <w:sz w:val="24"/>
          <w:szCs w:val="24"/>
          <w:lang w:eastAsia="ja-JP"/>
        </w:rPr>
        <w:lastRenderedPageBreak/>
        <w:t>Part III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>Short Answer</w:t>
      </w:r>
    </w:p>
    <w:p w:rsidR="0094613D" w:rsidRPr="00C80BE6" w:rsidRDefault="0094613D" w:rsidP="0094613D">
      <w:pPr>
        <w:spacing w:line="240" w:lineRule="auto"/>
        <w:jc w:val="center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 xml:space="preserve">Answer the following questions </w:t>
      </w:r>
      <w:r w:rsidRPr="00C80BE6">
        <w:rPr>
          <w:rFonts w:ascii="Cambria" w:eastAsia="MS Mincho" w:hAnsi="Cambria" w:cs="Times New Roman"/>
          <w:b/>
          <w:i/>
          <w:sz w:val="24"/>
          <w:szCs w:val="24"/>
          <w:lang w:eastAsia="ja-JP"/>
        </w:rPr>
        <w:t>without</w:t>
      </w:r>
      <w:r w:rsidRPr="00C80BE6">
        <w:rPr>
          <w:rFonts w:ascii="Cambria" w:eastAsia="MS Mincho" w:hAnsi="Cambria" w:cs="Times New Roman"/>
          <w:i/>
          <w:sz w:val="24"/>
          <w:szCs w:val="24"/>
          <w:lang w:eastAsia="ja-JP"/>
        </w:rPr>
        <w:t xml:space="preserve"> using a calculator.</w:t>
      </w:r>
    </w:p>
    <w:p w:rsidR="0094613D" w:rsidRDefault="00C249C9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(Hint</w:t>
      </w:r>
      <w:proofErr w:type="gramStart"/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proofErr w:type="gramEnd"/>
      <w:r w:rsidRPr="00C249C9">
        <w:rPr>
          <w:rFonts w:ascii="Cambria" w:eastAsia="MS Mincho" w:hAnsi="Cambria" w:cs="Times New Roman"/>
          <w:position w:val="-12"/>
          <w:sz w:val="24"/>
          <w:szCs w:val="24"/>
          <w:lang w:eastAsia="ja-JP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18pt" o:ole="">
            <v:imagedata r:id="rId7" o:title=""/>
          </v:shape>
          <o:OLEObject Type="Embed" ProgID="Equation.3" ShapeID="_x0000_i1026" DrawAspect="Content" ObjectID="_1535774550" r:id="rId8"/>
        </w:objec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Pr="00C249C9">
        <w:rPr>
          <w:rFonts w:ascii="Cambria" w:eastAsia="MS Mincho" w:hAnsi="Cambria" w:cs="Times New Roman"/>
          <w:position w:val="-12"/>
          <w:sz w:val="24"/>
          <w:szCs w:val="24"/>
          <w:lang w:eastAsia="ja-JP"/>
        </w:rPr>
        <w:object w:dxaOrig="1280" w:dyaOrig="360">
          <v:shape id="_x0000_i1027" type="#_x0000_t75" style="width:63.75pt;height:18pt" o:ole="">
            <v:imagedata r:id="rId9" o:title=""/>
          </v:shape>
          <o:OLEObject Type="Embed" ProgID="Equation.3" ShapeID="_x0000_i1027" DrawAspect="Content" ObjectID="_1535774551" r:id="rId10"/>
        </w:objec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Pr="00C249C9">
        <w:rPr>
          <w:rFonts w:ascii="Cambria" w:eastAsia="MS Mincho" w:hAnsi="Cambria" w:cs="Times New Roman"/>
          <w:position w:val="-12"/>
          <w:sz w:val="24"/>
          <w:szCs w:val="24"/>
          <w:lang w:eastAsia="ja-JP"/>
        </w:rPr>
        <w:object w:dxaOrig="1300" w:dyaOrig="360">
          <v:shape id="_x0000_i1028" type="#_x0000_t75" style="width:65.25pt;height:18pt" o:ole="">
            <v:imagedata r:id="rId11" o:title=""/>
          </v:shape>
          <o:OLEObject Type="Embed" ProgID="Equation.3" ShapeID="_x0000_i1028" DrawAspect="Content" ObjectID="_1535774552" r:id="rId12"/>
        </w:objec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Pr="00C249C9">
        <w:rPr>
          <w:rFonts w:ascii="Cambria" w:eastAsia="MS Mincho" w:hAnsi="Cambria" w:cs="Times New Roman"/>
          <w:position w:val="-12"/>
          <w:sz w:val="24"/>
          <w:szCs w:val="24"/>
          <w:lang w:eastAsia="ja-JP"/>
        </w:rPr>
        <w:object w:dxaOrig="1200" w:dyaOrig="360">
          <v:shape id="_x0000_i1029" type="#_x0000_t75" style="width:60pt;height:18pt" o:ole="">
            <v:imagedata r:id="rId13" o:title=""/>
          </v:shape>
          <o:OLEObject Type="Embed" ProgID="Equation.3" ShapeID="_x0000_i1029" DrawAspect="Content" ObjectID="_1535774553" r:id="rId14"/>
        </w:object>
      </w:r>
      <w:r>
        <w:rPr>
          <w:rFonts w:ascii="Cambria" w:eastAsia="MS Mincho" w:hAnsi="Cambria" w:cs="Times New Roman"/>
          <w:sz w:val="24"/>
          <w:szCs w:val="24"/>
          <w:lang w:eastAsia="ja-JP"/>
        </w:rPr>
        <w:t>)</w:t>
      </w:r>
    </w:p>
    <w:p w:rsidR="001E5120" w:rsidRPr="00C80BE6" w:rsidRDefault="001E5120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16.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16</m:t>
            </m:r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 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  <w:t xml:space="preserve">17.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8</m:t>
            </m:r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  <w:t xml:space="preserve">18.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24</m:t>
            </m:r>
          </m:e>
        </m:func>
      </m:oMath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Pr="00C80BE6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94613D" w:rsidRDefault="0094613D" w:rsidP="0094613D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19.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fPr>
              <m:num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7</m:t>
                </m:r>
              </m:den>
            </m:f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 xml:space="preserve">   </w:t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  <w:t>20.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ja-JP"/>
          </w:rPr>
          <m:t xml:space="preserve"> </m:t>
        </m:r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fPr>
              <m:num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16</m:t>
                </m:r>
              </m:num>
              <m:den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3</m:t>
                </m:r>
              </m:den>
            </m:f>
          </m:e>
        </m:func>
      </m:oMath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C80BE6">
        <w:rPr>
          <w:rFonts w:ascii="Cambria" w:eastAsia="MS Mincho" w:hAnsi="Cambria" w:cs="Times New Roman"/>
          <w:sz w:val="24"/>
          <w:szCs w:val="24"/>
          <w:lang w:eastAsia="ja-JP"/>
        </w:rPr>
        <w:tab/>
        <w:t xml:space="preserve">21. 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ja-JP"/>
              </w:rPr>
              <m:t>25</m:t>
            </m:r>
          </m:e>
        </m:func>
      </m:oMath>
    </w:p>
    <w:p w:rsidR="0094613D" w:rsidRPr="00C80BE6" w:rsidRDefault="0094613D" w:rsidP="00C80BE6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80BE6" w:rsidRPr="00C80BE6" w:rsidRDefault="00C80BE6" w:rsidP="00C80BE6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80BE6" w:rsidRDefault="00C80BE6"/>
    <w:sectPr w:rsidR="00C80BE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C5" w:rsidRDefault="00F536C5" w:rsidP="00F536C5">
      <w:pPr>
        <w:spacing w:after="0" w:line="240" w:lineRule="auto"/>
      </w:pPr>
      <w:r>
        <w:separator/>
      </w:r>
    </w:p>
  </w:endnote>
  <w:endnote w:type="continuationSeparator" w:id="0">
    <w:p w:rsidR="00F536C5" w:rsidRDefault="00F536C5" w:rsidP="00F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C5" w:rsidRDefault="00F536C5" w:rsidP="00F536C5">
      <w:pPr>
        <w:spacing w:after="0" w:line="240" w:lineRule="auto"/>
      </w:pPr>
      <w:r>
        <w:separator/>
      </w:r>
    </w:p>
  </w:footnote>
  <w:footnote w:type="continuationSeparator" w:id="0">
    <w:p w:rsidR="00F536C5" w:rsidRDefault="00F536C5" w:rsidP="00F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C5" w:rsidRDefault="00F536C5">
    <w:pPr>
      <w:pStyle w:val="Header"/>
    </w:pPr>
    <w:r>
      <w:t>Integrated Math Three</w:t>
    </w:r>
    <w:r>
      <w:tab/>
    </w:r>
    <w:r>
      <w:tab/>
      <w:t>Name:  _______________________</w:t>
    </w:r>
  </w:p>
  <w:p w:rsidR="00F536C5" w:rsidRDefault="00F5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E6"/>
    <w:rsid w:val="000659CD"/>
    <w:rsid w:val="00096A00"/>
    <w:rsid w:val="000B1768"/>
    <w:rsid w:val="000D0F2A"/>
    <w:rsid w:val="000E08C7"/>
    <w:rsid w:val="001537BC"/>
    <w:rsid w:val="001B1AA0"/>
    <w:rsid w:val="001E5120"/>
    <w:rsid w:val="002A7F4A"/>
    <w:rsid w:val="003A29A5"/>
    <w:rsid w:val="00526918"/>
    <w:rsid w:val="005E1306"/>
    <w:rsid w:val="00620DEE"/>
    <w:rsid w:val="006512D4"/>
    <w:rsid w:val="006727F0"/>
    <w:rsid w:val="00685CFF"/>
    <w:rsid w:val="007037B3"/>
    <w:rsid w:val="007E4C85"/>
    <w:rsid w:val="007F5020"/>
    <w:rsid w:val="00812CF8"/>
    <w:rsid w:val="008464A1"/>
    <w:rsid w:val="008E39CF"/>
    <w:rsid w:val="009409E4"/>
    <w:rsid w:val="0094613D"/>
    <w:rsid w:val="009B75E9"/>
    <w:rsid w:val="009C2BB7"/>
    <w:rsid w:val="009D260B"/>
    <w:rsid w:val="009D3609"/>
    <w:rsid w:val="00A64984"/>
    <w:rsid w:val="00AC146D"/>
    <w:rsid w:val="00B22B18"/>
    <w:rsid w:val="00B3682E"/>
    <w:rsid w:val="00B464A9"/>
    <w:rsid w:val="00BA31BC"/>
    <w:rsid w:val="00C249C9"/>
    <w:rsid w:val="00C4237B"/>
    <w:rsid w:val="00C80BE6"/>
    <w:rsid w:val="00D3364D"/>
    <w:rsid w:val="00DC0579"/>
    <w:rsid w:val="00DC3181"/>
    <w:rsid w:val="00EB0DFD"/>
    <w:rsid w:val="00EE4333"/>
    <w:rsid w:val="00F06512"/>
    <w:rsid w:val="00F536C5"/>
    <w:rsid w:val="00F738EE"/>
    <w:rsid w:val="00F85B08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BE6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BE6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C5"/>
  </w:style>
  <w:style w:type="paragraph" w:styleId="Footer">
    <w:name w:val="footer"/>
    <w:basedOn w:val="Normal"/>
    <w:link w:val="FooterChar"/>
    <w:uiPriority w:val="99"/>
    <w:unhideWhenUsed/>
    <w:rsid w:val="00F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BE6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BE6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C5"/>
  </w:style>
  <w:style w:type="paragraph" w:styleId="Footer">
    <w:name w:val="footer"/>
    <w:basedOn w:val="Normal"/>
    <w:link w:val="FooterChar"/>
    <w:uiPriority w:val="99"/>
    <w:unhideWhenUsed/>
    <w:rsid w:val="00F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Aleksani</dc:creator>
  <cp:lastModifiedBy>Judy Viney</cp:lastModifiedBy>
  <cp:revision>4</cp:revision>
  <dcterms:created xsi:type="dcterms:W3CDTF">2016-09-19T14:14:00Z</dcterms:created>
  <dcterms:modified xsi:type="dcterms:W3CDTF">2016-09-19T14:15:00Z</dcterms:modified>
</cp:coreProperties>
</file>